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A246" w14:textId="460F1627" w:rsidR="00616536" w:rsidRPr="00616536" w:rsidRDefault="00A96170" w:rsidP="006F541B">
      <w:pPr>
        <w:ind w:left="180"/>
        <w:jc w:val="right"/>
        <w:rPr>
          <w:rFonts w:ascii="Arial" w:hAnsi="Arial" w:cs="Arial"/>
          <w:b/>
          <w:bCs/>
        </w:rPr>
      </w:pPr>
      <w:r w:rsidRPr="001D1744">
        <w:rPr>
          <w:noProof/>
          <w:lang w:eastAsia="en-GB"/>
        </w:rPr>
        <w:drawing>
          <wp:inline distT="0" distB="0" distL="0" distR="0" wp14:anchorId="7ADE4621" wp14:editId="491A4EB7">
            <wp:extent cx="1905000" cy="628650"/>
            <wp:effectExtent l="0" t="0" r="0" b="0"/>
            <wp:docPr id="3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1759" w14:textId="77777777" w:rsidR="00616536" w:rsidRPr="00616536" w:rsidRDefault="0061653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1653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2A6627D" w14:textId="77777777" w:rsidR="00616536" w:rsidRPr="00616536" w:rsidRDefault="0061653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16536">
        <w:rPr>
          <w:rFonts w:ascii="Arial" w:hAnsi="Arial" w:cs="Arial"/>
          <w:b/>
          <w:bCs/>
          <w:sz w:val="48"/>
        </w:rPr>
        <w:t>Premises Licence Summary</w:t>
      </w:r>
    </w:p>
    <w:p w14:paraId="141D0EE2" w14:textId="77777777" w:rsidR="00CC1A5B" w:rsidRDefault="00CC1A5B" w:rsidP="00CC1A5B">
      <w:pPr>
        <w:jc w:val="center"/>
        <w:rPr>
          <w:rFonts w:ascii="Arial" w:hAnsi="Arial" w:cs="Arial"/>
          <w:b/>
          <w:sz w:val="22"/>
        </w:rPr>
      </w:pPr>
    </w:p>
    <w:p w14:paraId="39D0B3CB" w14:textId="77777777" w:rsidR="00CC1A5B" w:rsidRPr="00CC1A5B" w:rsidRDefault="00CC1A5B" w:rsidP="00CC1A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1A5B">
        <w:rPr>
          <w:rFonts w:ascii="Arial" w:hAnsi="Arial" w:cs="Arial"/>
          <w:b/>
          <w:sz w:val="28"/>
          <w:szCs w:val="28"/>
        </w:rPr>
        <w:t>The Blacksmiths Arms</w:t>
      </w:r>
      <w:r w:rsidRPr="00CC1A5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168E355C" w14:textId="77777777" w:rsidR="00616536" w:rsidRPr="00616536" w:rsidRDefault="00616536" w:rsidP="006F541B">
      <w:pPr>
        <w:ind w:firstLine="540"/>
      </w:pPr>
    </w:p>
    <w:p w14:paraId="68A1D041" w14:textId="77777777" w:rsidR="00616536" w:rsidRPr="00616536" w:rsidRDefault="0061653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1653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2BF328B" w14:textId="77777777" w:rsidR="00616536" w:rsidRPr="00616536" w:rsidRDefault="0061653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16536" w:rsidRPr="00616536" w14:paraId="77CF396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2CBAD" w14:textId="77777777" w:rsidR="00616536" w:rsidRPr="00616536" w:rsidRDefault="0061653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24C62C5" w14:textId="77777777" w:rsidR="00616536" w:rsidRPr="00616536" w:rsidRDefault="00616536" w:rsidP="003C78C7"/>
          <w:p w14:paraId="3775FEE0" w14:textId="77777777" w:rsidR="004917DF" w:rsidRDefault="0061653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b/>
                <w:sz w:val="22"/>
              </w:rPr>
              <w:t>The Blacksmiths Arms</w:t>
            </w:r>
          </w:p>
          <w:p w14:paraId="44BFB303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b/>
                <w:sz w:val="22"/>
              </w:rPr>
              <w:t>Ellerbeck, Tamworth, Staffordshire, B77 4JA</w:t>
            </w:r>
          </w:p>
          <w:p w14:paraId="0943598D" w14:textId="77777777" w:rsidR="00616536" w:rsidRPr="00616536" w:rsidRDefault="0061653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16536" w:rsidRPr="00616536" w14:paraId="7CEFAEA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2E8A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616536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616536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61653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16536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16536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54E74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165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6536">
              <w:rPr>
                <w:rFonts w:ascii="Arial" w:hAnsi="Arial" w:cs="Arial"/>
                <w:b/>
                <w:sz w:val="22"/>
              </w:rPr>
              <w:t>B77 4JA</w:t>
            </w:r>
          </w:p>
        </w:tc>
      </w:tr>
      <w:tr w:rsidR="00616536" w:rsidRPr="00616536" w14:paraId="75F70B0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D0A54" w14:textId="77777777" w:rsidR="00616536" w:rsidRPr="00616536" w:rsidRDefault="00616536" w:rsidP="003C78C7">
            <w:pPr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16536">
              <w:rPr>
                <w:rFonts w:ascii="Arial" w:hAnsi="Arial" w:cs="Arial"/>
                <w:sz w:val="18"/>
                <w:szCs w:val="18"/>
              </w:rPr>
              <w:t>number</w:t>
            </w:r>
            <w:r w:rsidRPr="00616536">
              <w:rPr>
                <w:rFonts w:ascii="Arial" w:hAnsi="Arial" w:cs="Arial"/>
                <w:sz w:val="22"/>
              </w:rPr>
              <w:t xml:space="preserve">  </w:t>
            </w:r>
            <w:r w:rsidR="00CC1A5B" w:rsidRPr="00CC1A5B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CC1A5B" w:rsidRPr="00CC1A5B">
              <w:rPr>
                <w:rFonts w:ascii="Arial" w:hAnsi="Arial" w:cs="Arial"/>
                <w:b/>
                <w:sz w:val="22"/>
              </w:rPr>
              <w:t xml:space="preserve"> Known</w:t>
            </w:r>
            <w:r w:rsidR="00CC1A5B">
              <w:rPr>
                <w:rFonts w:ascii="Arial" w:hAnsi="Arial" w:cs="Arial"/>
                <w:sz w:val="22"/>
              </w:rPr>
              <w:t xml:space="preserve"> </w:t>
            </w:r>
          </w:p>
          <w:p w14:paraId="1951E626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6F19D6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0A56129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D7D2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BEA6C28" w14:textId="77777777" w:rsidR="00616536" w:rsidRPr="00616536" w:rsidRDefault="0061653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B43FE58" w14:textId="77777777" w:rsidR="00616536" w:rsidRPr="00616536" w:rsidRDefault="00616536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616536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3A813835" w14:textId="77777777" w:rsidR="00616536" w:rsidRPr="00616536" w:rsidRDefault="00616536" w:rsidP="003C78C7">
            <w:pPr>
              <w:jc w:val="center"/>
            </w:pPr>
          </w:p>
        </w:tc>
      </w:tr>
    </w:tbl>
    <w:p w14:paraId="2314BDD8" w14:textId="77777777" w:rsidR="00616536" w:rsidRPr="00616536" w:rsidRDefault="00616536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16536" w:rsidRPr="00616536" w14:paraId="2EA0B675" w14:textId="77777777" w:rsidTr="004133BE">
        <w:tc>
          <w:tcPr>
            <w:tcW w:w="10548" w:type="dxa"/>
          </w:tcPr>
          <w:p w14:paraId="6DC3D2C5" w14:textId="77777777" w:rsidR="00616536" w:rsidRPr="004133BE" w:rsidRDefault="0061653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133B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C79BE77" w14:textId="77777777" w:rsidR="00616536" w:rsidRPr="00616536" w:rsidRDefault="00616536" w:rsidP="006F541B"/>
          <w:p w14:paraId="358C881D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B4E92CE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062D39C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A5CDB5E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7587ADE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286E68B2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2EB34A89" w14:textId="77777777" w:rsidR="00616536" w:rsidRPr="00616536" w:rsidRDefault="00616536" w:rsidP="00D63306">
            <w:r w:rsidRPr="004133B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C1A5B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4133BE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2F3F2364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43D80F5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6688F15F" w14:textId="77777777" w:rsidR="00616536" w:rsidRPr="00616536" w:rsidRDefault="00616536" w:rsidP="006F541B"/>
        </w:tc>
      </w:tr>
    </w:tbl>
    <w:p w14:paraId="66848463" w14:textId="77777777" w:rsidR="00616536" w:rsidRPr="00616536" w:rsidRDefault="00616536" w:rsidP="006F541B"/>
    <w:p w14:paraId="04D7BAA9" w14:textId="77777777" w:rsidR="00616536" w:rsidRPr="00616536" w:rsidRDefault="00616536" w:rsidP="006F541B"/>
    <w:p w14:paraId="6320A010" w14:textId="77777777" w:rsidR="00616536" w:rsidRPr="00616536" w:rsidRDefault="00616536" w:rsidP="006F541B"/>
    <w:p w14:paraId="75A96844" w14:textId="77777777" w:rsidR="00616536" w:rsidRPr="00616536" w:rsidRDefault="00616536" w:rsidP="006F541B"/>
    <w:p w14:paraId="7F11EC77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400E557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37E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B267921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01A04F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F6FCED1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F5DF2C7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237A7BD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C2AE9A3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6551BBDF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0BA159EB" w14:textId="77777777" w:rsid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C1A5B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16536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803422B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536" w:rsidRPr="00616536" w14:paraId="2E21928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5D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91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24C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0C0FAB3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54F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4F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6DB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5519D5D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C9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95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BF76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41FDE8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63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6E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2EE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652F9C4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C6E4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FD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0B6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616536" w:rsidRPr="00616536" w14:paraId="109E050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93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14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2F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448208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91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7B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7AE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1BE3235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581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37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075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5D50141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72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05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05D1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616536" w:rsidRPr="00616536" w14:paraId="268B789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4A7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Non</w:t>
            </w:r>
            <w:r w:rsidR="00094B61">
              <w:rPr>
                <w:rFonts w:ascii="Arial" w:hAnsi="Arial" w:cs="Arial"/>
                <w:b/>
                <w:sz w:val="20"/>
              </w:rPr>
              <w:t>-</w:t>
            </w:r>
            <w:r w:rsidRPr="00616536">
              <w:rPr>
                <w:rFonts w:ascii="Arial" w:hAnsi="Arial" w:cs="Arial"/>
                <w:b/>
                <w:sz w:val="20"/>
              </w:rPr>
              <w:t xml:space="preserve"> Standard Timings</w:t>
            </w:r>
          </w:p>
          <w:p w14:paraId="09055AC4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D77BA7D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the following day.</w:t>
            </w:r>
          </w:p>
          <w:p w14:paraId="653A2A78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7C2E5D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An additional hour shall be added to the standard and non</w:t>
            </w:r>
            <w:r w:rsidR="00094B61">
              <w:rPr>
                <w:rFonts w:ascii="Arial" w:hAnsi="Arial" w:cs="Arial"/>
                <w:b/>
                <w:sz w:val="20"/>
              </w:rPr>
              <w:t>-</w:t>
            </w:r>
            <w:r w:rsidRPr="00616536">
              <w:rPr>
                <w:rFonts w:ascii="Arial" w:hAnsi="Arial" w:cs="Arial"/>
                <w:b/>
                <w:sz w:val="20"/>
              </w:rPr>
              <w:t xml:space="preserve"> standard times on the day when</w:t>
            </w:r>
            <w:r w:rsidR="00140881">
              <w:rPr>
                <w:rFonts w:ascii="Arial" w:hAnsi="Arial" w:cs="Arial"/>
                <w:b/>
                <w:sz w:val="20"/>
              </w:rPr>
              <w:t xml:space="preserve"> B</w:t>
            </w:r>
            <w:r w:rsidRPr="00616536">
              <w:rPr>
                <w:rFonts w:ascii="Arial" w:hAnsi="Arial" w:cs="Arial"/>
                <w:b/>
                <w:sz w:val="20"/>
              </w:rPr>
              <w:t>ritish Summertime commences.</w:t>
            </w:r>
          </w:p>
          <w:p w14:paraId="4E0B676C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9D46D0" w14:textId="77777777" w:rsidR="00616536" w:rsidRPr="00616536" w:rsidRDefault="00616536" w:rsidP="006F541B"/>
    <w:p w14:paraId="5FB2883B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385F175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423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574315A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960CFC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7CD75F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16536" w:rsidRPr="00616536" w14:paraId="3F22E23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83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67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CC00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428C19B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CA9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E53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BAD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416248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B74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58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798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381E386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7E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DB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139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0C4362D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94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92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AAD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2A2CDD0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AE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C4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0A4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65C6EB3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431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36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95AE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4476CF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68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6E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B9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18DD2A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FB8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FB1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E3A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457BAC7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FD3" w14:textId="77777777" w:rsidR="00616536" w:rsidRPr="00616536" w:rsidRDefault="00D778EC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Non-Standard</w:t>
            </w:r>
            <w:r w:rsidR="00616536" w:rsidRPr="00616536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A582333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4B5DFA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New Year's Eve from the end of permitted hours on New Year's Eve to 05:00 hours New Year's Day.</w:t>
            </w:r>
          </w:p>
          <w:p w14:paraId="306122BA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7E0A6C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An additional hour shall be added to the standard and non</w:t>
            </w:r>
            <w:r w:rsidR="00D778EC">
              <w:rPr>
                <w:rFonts w:ascii="Arial" w:hAnsi="Arial" w:cs="Arial"/>
                <w:b/>
                <w:sz w:val="20"/>
              </w:rPr>
              <w:t>-</w:t>
            </w:r>
            <w:r w:rsidRPr="00616536">
              <w:rPr>
                <w:rFonts w:ascii="Arial" w:hAnsi="Arial" w:cs="Arial"/>
                <w:b/>
                <w:sz w:val="20"/>
              </w:rPr>
              <w:t xml:space="preserve"> standard times on the day when British Summertime commences.</w:t>
            </w:r>
          </w:p>
          <w:p w14:paraId="13628457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930C52" w14:textId="77777777" w:rsidR="00616536" w:rsidRPr="00616536" w:rsidRDefault="00616536" w:rsidP="006F541B"/>
    <w:p w14:paraId="084C7225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61ADB99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C70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8BB2AF7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F6C1D53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616536" w:rsidRPr="00616536" w14:paraId="36E48F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7C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5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95D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5FB238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8DE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EB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176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7576F9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93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C3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C73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4B980A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A0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BE3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D9A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67258A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CD5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EA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4EA3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7146FF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43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04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99FB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789FE2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95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1B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610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39B761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C1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B31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2A9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02:30</w:t>
            </w:r>
          </w:p>
        </w:tc>
      </w:tr>
      <w:tr w:rsidR="00616536" w:rsidRPr="00616536" w14:paraId="4C886B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CB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44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78D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02:30</w:t>
            </w:r>
          </w:p>
        </w:tc>
      </w:tr>
      <w:tr w:rsidR="00616536" w:rsidRPr="00616536" w14:paraId="56E8C55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C6F" w14:textId="77777777" w:rsidR="00616536" w:rsidRPr="00616536" w:rsidRDefault="0043573C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Non-Standard</w:t>
            </w:r>
            <w:r w:rsidR="00616536" w:rsidRPr="00616536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3D7773C9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A1A81C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 xml:space="preserve">On New Year's Eve from the end of permitted hours on </w:t>
            </w:r>
            <w:r w:rsidR="0043573C" w:rsidRPr="00616536">
              <w:rPr>
                <w:rFonts w:ascii="Arial" w:hAnsi="Arial" w:cs="Arial"/>
                <w:b/>
                <w:sz w:val="20"/>
              </w:rPr>
              <w:t>New Year’s Eve</w:t>
            </w:r>
            <w:r w:rsidRPr="00616536">
              <w:rPr>
                <w:rFonts w:ascii="Arial" w:hAnsi="Arial" w:cs="Arial"/>
                <w:b/>
                <w:sz w:val="20"/>
              </w:rPr>
              <w:t xml:space="preserve"> to the start of permitted hours on New Year's Day.</w:t>
            </w:r>
          </w:p>
          <w:p w14:paraId="16BAF598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D6C7D45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An additional hour shall be added to the standard and non</w:t>
            </w:r>
            <w:r w:rsidR="0043573C">
              <w:rPr>
                <w:rFonts w:ascii="Arial" w:hAnsi="Arial" w:cs="Arial"/>
                <w:b/>
                <w:sz w:val="20"/>
              </w:rPr>
              <w:t>-</w:t>
            </w:r>
            <w:r w:rsidRPr="00616536">
              <w:rPr>
                <w:rFonts w:ascii="Arial" w:hAnsi="Arial" w:cs="Arial"/>
                <w:b/>
                <w:sz w:val="20"/>
              </w:rPr>
              <w:t xml:space="preserve"> standard times on the day when British Summertime commences.</w:t>
            </w:r>
          </w:p>
          <w:p w14:paraId="660E8A9E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E74A56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062958D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B93C4" w14:textId="77777777" w:rsidR="00616536" w:rsidRPr="00616536" w:rsidRDefault="0061653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B00ADD3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4197FDF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&amp; Off the Premise</w:t>
            </w:r>
            <w:r w:rsidR="00CC1A5B">
              <w:rPr>
                <w:rFonts w:ascii="Arial" w:hAnsi="Arial" w:cs="Arial"/>
                <w:b/>
                <w:sz w:val="20"/>
              </w:rPr>
              <w:t>s</w:t>
            </w:r>
          </w:p>
          <w:p w14:paraId="414B708B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43045A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p w14:paraId="550AEA61" w14:textId="1B59B8C2" w:rsidR="00616536" w:rsidRPr="00616536" w:rsidRDefault="00616536" w:rsidP="006F541B">
      <w:pPr>
        <w:rPr>
          <w:rFonts w:ascii="Arial" w:hAnsi="Arial" w:cs="Arial"/>
          <w:sz w:val="20"/>
        </w:rPr>
      </w:pPr>
    </w:p>
    <w:p w14:paraId="1ECE647B" w14:textId="77777777" w:rsidR="00616536" w:rsidRPr="00616536" w:rsidRDefault="0061653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16536">
        <w:rPr>
          <w:rFonts w:ascii="Arial" w:hAnsi="Arial" w:cs="Arial"/>
          <w:b/>
          <w:bCs/>
          <w:sz w:val="22"/>
        </w:rPr>
        <w:t>Part Two</w:t>
      </w:r>
    </w:p>
    <w:p w14:paraId="6EF182F8" w14:textId="77777777" w:rsidR="00616536" w:rsidRPr="00616536" w:rsidRDefault="0061653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28FC04F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A5E74" w14:textId="77777777" w:rsidR="00616536" w:rsidRPr="00616536" w:rsidRDefault="0061653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4465371" w14:textId="77777777" w:rsidR="00616536" w:rsidRPr="00616536" w:rsidRDefault="0061653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3BFECBB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68B28" w14:textId="77777777" w:rsidR="007B5755" w:rsidRDefault="007B5755" w:rsidP="007B57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5755">
              <w:rPr>
                <w:rFonts w:ascii="Arial" w:hAnsi="Arial" w:cs="Arial"/>
                <w:b/>
                <w:sz w:val="20"/>
              </w:rPr>
              <w:t>Admiral Taverns Piccadilly Limited</w:t>
            </w:r>
          </w:p>
          <w:p w14:paraId="7E25762A" w14:textId="77777777" w:rsidR="007B5755" w:rsidRDefault="007B5755" w:rsidP="007B57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16D2">
              <w:rPr>
                <w:rFonts w:ascii="Arial" w:hAnsi="Arial" w:cs="Arial"/>
                <w:b/>
                <w:sz w:val="20"/>
              </w:rPr>
              <w:t>41 Lothbury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CC1A5B">
              <w:rPr>
                <w:rFonts w:ascii="Arial" w:hAnsi="Arial" w:cs="Arial"/>
                <w:b/>
                <w:sz w:val="20"/>
              </w:rPr>
              <w:t xml:space="preserve">London, </w:t>
            </w:r>
            <w:r w:rsidRPr="00D416D2">
              <w:rPr>
                <w:rFonts w:ascii="Arial" w:hAnsi="Arial" w:cs="Arial"/>
                <w:b/>
                <w:sz w:val="20"/>
              </w:rPr>
              <w:t>EC2R 7HF</w:t>
            </w:r>
          </w:p>
          <w:p w14:paraId="7E331407" w14:textId="77777777" w:rsidR="007B5755" w:rsidRDefault="007B5755" w:rsidP="007B575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8944A9B" w14:textId="77777777" w:rsidR="00616536" w:rsidRPr="00140881" w:rsidRDefault="00CC1A5B" w:rsidP="00094B6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Not known</w:t>
            </w:r>
          </w:p>
        </w:tc>
      </w:tr>
      <w:tr w:rsidR="00616536" w:rsidRPr="00616536" w14:paraId="4169C09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AAD" w14:textId="77777777" w:rsidR="00616536" w:rsidRPr="00616536" w:rsidRDefault="00616536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0E6794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18E590C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2DE" w14:textId="77777777" w:rsidR="00616536" w:rsidRPr="00616536" w:rsidRDefault="0061653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16536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16536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6E5D125" w14:textId="77777777" w:rsidR="00616536" w:rsidRPr="00616536" w:rsidRDefault="0061653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9951A89" w14:textId="77777777" w:rsidR="00CC1A5B" w:rsidRP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1A5B">
              <w:rPr>
                <w:rFonts w:ascii="Arial" w:hAnsi="Arial" w:cs="Arial"/>
                <w:b/>
                <w:sz w:val="20"/>
              </w:rPr>
              <w:t>05438628</w:t>
            </w:r>
          </w:p>
          <w:p w14:paraId="2827C60C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20E588F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9EF0026" w14:textId="77777777" w:rsidR="00616536" w:rsidRPr="00616536" w:rsidRDefault="00616536" w:rsidP="003C78C7"/>
        </w:tc>
      </w:tr>
      <w:tr w:rsidR="00616536" w:rsidRPr="00616536" w14:paraId="2E05968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38F45" w14:textId="77777777" w:rsidR="00616536" w:rsidRPr="00616536" w:rsidRDefault="0061653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95C1E5D" w14:textId="77777777" w:rsidR="00616536" w:rsidRPr="00616536" w:rsidRDefault="0061653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536" w:rsidRPr="00616536" w14:paraId="1D81B5C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A1F" w14:textId="77777777" w:rsidR="00DD5955" w:rsidRDefault="004917DF" w:rsidP="00DD595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Sharon </w:t>
            </w:r>
            <w:r w:rsidR="00DD5955" w:rsidRPr="00DD5955">
              <w:rPr>
                <w:rFonts w:ascii="Arial" w:hAnsi="Arial" w:cs="Arial"/>
                <w:b/>
                <w:sz w:val="20"/>
              </w:rPr>
              <w:t>Fisher</w:t>
            </w:r>
          </w:p>
          <w:p w14:paraId="05300021" w14:textId="77777777" w:rsidR="00616536" w:rsidRPr="00616536" w:rsidRDefault="00616536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283BB6" w14:textId="77777777" w:rsidR="00616536" w:rsidRPr="00616536" w:rsidRDefault="0061653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16536" w:rsidRPr="00616536" w14:paraId="7E6E6268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6877E78" w14:textId="77777777" w:rsidR="00616536" w:rsidRPr="00616536" w:rsidRDefault="0061653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16536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70BBB20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816AC4B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16536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8DC81DA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BC2244B" w14:textId="77777777" w:rsidR="00616536" w:rsidRPr="00616536" w:rsidRDefault="00616536" w:rsidP="006F541B">
      <w:pPr>
        <w:ind w:left="2160"/>
        <w:rPr>
          <w:rFonts w:ascii="Arial" w:hAnsi="Arial"/>
        </w:rPr>
      </w:pPr>
    </w:p>
    <w:p w14:paraId="11F73C79" w14:textId="77777777" w:rsidR="004917DF" w:rsidRDefault="004917DF" w:rsidP="004917DF">
      <w:pPr>
        <w:keepNext/>
        <w:ind w:left="2160"/>
        <w:outlineLvl w:val="0"/>
        <w:rPr>
          <w:rFonts w:ascii="Arial" w:hAnsi="Arial"/>
        </w:rPr>
      </w:pPr>
    </w:p>
    <w:p w14:paraId="54D79EBC" w14:textId="7DB2F5BD" w:rsidR="004917DF" w:rsidRDefault="004917DF" w:rsidP="0011634F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6EF175A6" w14:textId="77777777" w:rsidR="00616536" w:rsidRPr="00616536" w:rsidRDefault="00616536" w:rsidP="006F541B">
      <w:pPr>
        <w:ind w:left="2160"/>
        <w:rPr>
          <w:rFonts w:ascii="Arial" w:hAnsi="Arial"/>
        </w:rPr>
      </w:pPr>
    </w:p>
    <w:sectPr w:rsidR="00616536" w:rsidRPr="00616536" w:rsidSect="00DD5955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A529" w14:textId="77777777" w:rsidR="00650B26" w:rsidRDefault="00650B26">
      <w:r>
        <w:separator/>
      </w:r>
    </w:p>
  </w:endnote>
  <w:endnote w:type="continuationSeparator" w:id="0">
    <w:p w14:paraId="58A8A778" w14:textId="77777777" w:rsidR="00650B26" w:rsidRDefault="0065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8FC" w14:textId="77777777" w:rsidR="00616536" w:rsidRDefault="00616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D22C87E" w14:textId="77777777" w:rsidR="00616536" w:rsidRDefault="00616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8BA" w14:textId="77777777" w:rsidR="00616536" w:rsidRDefault="0061653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56035">
      <w:rPr>
        <w:rFonts w:cs="Arial"/>
        <w:noProof/>
        <w:sz w:val="16"/>
        <w:szCs w:val="16"/>
      </w:rPr>
      <w:t>LN/000000601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17D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59E9" w14:textId="77777777" w:rsidR="00650B26" w:rsidRDefault="00650B26">
      <w:r>
        <w:separator/>
      </w:r>
    </w:p>
  </w:footnote>
  <w:footnote w:type="continuationSeparator" w:id="0">
    <w:p w14:paraId="2F1846BB" w14:textId="77777777" w:rsidR="00650B26" w:rsidRDefault="0065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16536" w:rsidRPr="00B62C95" w14:paraId="2BA17C5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58D46FE" w14:textId="77777777" w:rsidR="00616536" w:rsidRPr="00B62C95" w:rsidRDefault="0061653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7E948FA" w14:textId="77777777" w:rsidR="00616536" w:rsidRPr="00B62C95" w:rsidRDefault="0061653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856035">
            <w:rPr>
              <w:rFonts w:ascii="Arial" w:hAnsi="Arial" w:cs="Arial"/>
              <w:noProof/>
              <w:sz w:val="28"/>
              <w:szCs w:val="28"/>
            </w:rPr>
            <w:t>PREM/05/0098</w:t>
          </w:r>
        </w:p>
      </w:tc>
    </w:tr>
  </w:tbl>
  <w:p w14:paraId="6D2B96BA" w14:textId="77777777" w:rsidR="00616536" w:rsidRDefault="0061653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7130220">
    <w:abstractNumId w:val="8"/>
  </w:num>
  <w:num w:numId="2" w16cid:durableId="405149190">
    <w:abstractNumId w:val="7"/>
  </w:num>
  <w:num w:numId="3" w16cid:durableId="642658460">
    <w:abstractNumId w:val="2"/>
  </w:num>
  <w:num w:numId="4" w16cid:durableId="21370400">
    <w:abstractNumId w:val="0"/>
  </w:num>
  <w:num w:numId="5" w16cid:durableId="2141412218">
    <w:abstractNumId w:val="17"/>
  </w:num>
  <w:num w:numId="6" w16cid:durableId="604046277">
    <w:abstractNumId w:val="1"/>
  </w:num>
  <w:num w:numId="7" w16cid:durableId="1435517047">
    <w:abstractNumId w:val="9"/>
  </w:num>
  <w:num w:numId="8" w16cid:durableId="1755084154">
    <w:abstractNumId w:val="5"/>
  </w:num>
  <w:num w:numId="9" w16cid:durableId="676730547">
    <w:abstractNumId w:val="16"/>
  </w:num>
  <w:num w:numId="10" w16cid:durableId="1994988320">
    <w:abstractNumId w:val="3"/>
  </w:num>
  <w:num w:numId="11" w16cid:durableId="1581984480">
    <w:abstractNumId w:val="4"/>
  </w:num>
  <w:num w:numId="12" w16cid:durableId="2147308455">
    <w:abstractNumId w:val="6"/>
  </w:num>
  <w:num w:numId="13" w16cid:durableId="1909923509">
    <w:abstractNumId w:val="12"/>
  </w:num>
  <w:num w:numId="14" w16cid:durableId="708645506">
    <w:abstractNumId w:val="13"/>
  </w:num>
  <w:num w:numId="15" w16cid:durableId="1221018546">
    <w:abstractNumId w:val="10"/>
  </w:num>
  <w:num w:numId="16" w16cid:durableId="938754363">
    <w:abstractNumId w:val="14"/>
  </w:num>
  <w:num w:numId="17" w16cid:durableId="750851758">
    <w:abstractNumId w:val="15"/>
  </w:num>
  <w:num w:numId="18" w16cid:durableId="1129933313">
    <w:abstractNumId w:val="18"/>
  </w:num>
  <w:num w:numId="19" w16cid:durableId="1753817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C0E"/>
    <w:rsid w:val="00005D9A"/>
    <w:rsid w:val="00031175"/>
    <w:rsid w:val="000477F4"/>
    <w:rsid w:val="000564E8"/>
    <w:rsid w:val="0008131E"/>
    <w:rsid w:val="00094B61"/>
    <w:rsid w:val="0011489C"/>
    <w:rsid w:val="0011634F"/>
    <w:rsid w:val="00132293"/>
    <w:rsid w:val="00140881"/>
    <w:rsid w:val="00191AE1"/>
    <w:rsid w:val="001938DC"/>
    <w:rsid w:val="001D7EF1"/>
    <w:rsid w:val="001F2FF7"/>
    <w:rsid w:val="001F4E49"/>
    <w:rsid w:val="001F6484"/>
    <w:rsid w:val="00203029"/>
    <w:rsid w:val="00226DF6"/>
    <w:rsid w:val="00240A45"/>
    <w:rsid w:val="0026248A"/>
    <w:rsid w:val="0028508E"/>
    <w:rsid w:val="00296562"/>
    <w:rsid w:val="002A5CC9"/>
    <w:rsid w:val="002B4D31"/>
    <w:rsid w:val="002F7FDE"/>
    <w:rsid w:val="00337377"/>
    <w:rsid w:val="003425D8"/>
    <w:rsid w:val="003511FF"/>
    <w:rsid w:val="00353DD9"/>
    <w:rsid w:val="0036238B"/>
    <w:rsid w:val="00396639"/>
    <w:rsid w:val="003B42CC"/>
    <w:rsid w:val="003C78C7"/>
    <w:rsid w:val="003D5A8A"/>
    <w:rsid w:val="003D64CD"/>
    <w:rsid w:val="003F2A70"/>
    <w:rsid w:val="00407A2B"/>
    <w:rsid w:val="004133BE"/>
    <w:rsid w:val="004143AF"/>
    <w:rsid w:val="00415F35"/>
    <w:rsid w:val="0043573C"/>
    <w:rsid w:val="0047379A"/>
    <w:rsid w:val="0048726B"/>
    <w:rsid w:val="00490CEF"/>
    <w:rsid w:val="00490ED1"/>
    <w:rsid w:val="004917DF"/>
    <w:rsid w:val="0049429E"/>
    <w:rsid w:val="004957C8"/>
    <w:rsid w:val="004E0C1A"/>
    <w:rsid w:val="00521190"/>
    <w:rsid w:val="00533C7F"/>
    <w:rsid w:val="00534E19"/>
    <w:rsid w:val="005504E7"/>
    <w:rsid w:val="005B13C1"/>
    <w:rsid w:val="005B3EA8"/>
    <w:rsid w:val="005E6320"/>
    <w:rsid w:val="005F505C"/>
    <w:rsid w:val="0061444C"/>
    <w:rsid w:val="00616536"/>
    <w:rsid w:val="006165E9"/>
    <w:rsid w:val="00616807"/>
    <w:rsid w:val="0061731E"/>
    <w:rsid w:val="00623812"/>
    <w:rsid w:val="00627A0B"/>
    <w:rsid w:val="00650B26"/>
    <w:rsid w:val="006F1F85"/>
    <w:rsid w:val="006F541B"/>
    <w:rsid w:val="00734FD9"/>
    <w:rsid w:val="007411C7"/>
    <w:rsid w:val="00756C08"/>
    <w:rsid w:val="007728D8"/>
    <w:rsid w:val="00782DE9"/>
    <w:rsid w:val="007A0A67"/>
    <w:rsid w:val="007B5755"/>
    <w:rsid w:val="00804400"/>
    <w:rsid w:val="008273AA"/>
    <w:rsid w:val="0088131E"/>
    <w:rsid w:val="008B33E4"/>
    <w:rsid w:val="008D3716"/>
    <w:rsid w:val="008E3BA8"/>
    <w:rsid w:val="008E5A51"/>
    <w:rsid w:val="00916CA7"/>
    <w:rsid w:val="00951F55"/>
    <w:rsid w:val="009B6DF4"/>
    <w:rsid w:val="009C78D7"/>
    <w:rsid w:val="00A02FAD"/>
    <w:rsid w:val="00A10C09"/>
    <w:rsid w:val="00A42F07"/>
    <w:rsid w:val="00A81BBD"/>
    <w:rsid w:val="00A96170"/>
    <w:rsid w:val="00AA2007"/>
    <w:rsid w:val="00AA2E1E"/>
    <w:rsid w:val="00AE5045"/>
    <w:rsid w:val="00B32E2E"/>
    <w:rsid w:val="00B52160"/>
    <w:rsid w:val="00B534D3"/>
    <w:rsid w:val="00B62C95"/>
    <w:rsid w:val="00B65243"/>
    <w:rsid w:val="00BA38BD"/>
    <w:rsid w:val="00BD7280"/>
    <w:rsid w:val="00C03653"/>
    <w:rsid w:val="00C04BFC"/>
    <w:rsid w:val="00C13061"/>
    <w:rsid w:val="00C60742"/>
    <w:rsid w:val="00C66FCD"/>
    <w:rsid w:val="00C81D8E"/>
    <w:rsid w:val="00CC1A5B"/>
    <w:rsid w:val="00CD1D45"/>
    <w:rsid w:val="00CF7F03"/>
    <w:rsid w:val="00D10139"/>
    <w:rsid w:val="00D416D2"/>
    <w:rsid w:val="00D63306"/>
    <w:rsid w:val="00D777A4"/>
    <w:rsid w:val="00D778EC"/>
    <w:rsid w:val="00D85FC1"/>
    <w:rsid w:val="00DD5955"/>
    <w:rsid w:val="00DE652F"/>
    <w:rsid w:val="00DF223E"/>
    <w:rsid w:val="00E2123C"/>
    <w:rsid w:val="00E32CD9"/>
    <w:rsid w:val="00E35AFB"/>
    <w:rsid w:val="00E503B7"/>
    <w:rsid w:val="00E73589"/>
    <w:rsid w:val="00E757D5"/>
    <w:rsid w:val="00EC1646"/>
    <w:rsid w:val="00EC4840"/>
    <w:rsid w:val="00EE4673"/>
    <w:rsid w:val="00EE4A11"/>
    <w:rsid w:val="00F0546D"/>
    <w:rsid w:val="00F05978"/>
    <w:rsid w:val="00F151CD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11B1964E"/>
  <w15:chartTrackingRefBased/>
  <w15:docId w15:val="{025FD8F6-3106-44AC-BF78-BD116E5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DD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2978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2011-01-25T17:00:00Z</cp:lastPrinted>
  <dcterms:created xsi:type="dcterms:W3CDTF">2026-02-17T15:50:00Z</dcterms:created>
  <dcterms:modified xsi:type="dcterms:W3CDTF">2026-02-17T15:50:00Z</dcterms:modified>
</cp:coreProperties>
</file>