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294"/>
      </w:tblGrid>
      <w:tr w:rsidR="00833214" w14:paraId="47D763E7" w14:textId="77777777" w:rsidTr="009F7DAE">
        <w:tc>
          <w:tcPr>
            <w:tcW w:w="4264" w:type="dxa"/>
            <w:hideMark/>
          </w:tcPr>
          <w:p w14:paraId="426422E3" w14:textId="77777777" w:rsidR="00833214" w:rsidRDefault="00833214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lang w:eastAsia="en-GB"/>
              </w:rPr>
              <w:drawing>
                <wp:inline distT="0" distB="0" distL="0" distR="0" wp14:anchorId="30679D3B" wp14:editId="1207A419">
                  <wp:extent cx="1800225" cy="590550"/>
                  <wp:effectExtent l="0" t="0" r="9525" b="0"/>
                  <wp:docPr id="1" name="Picture 1" descr="TBC Logo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BC Logo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</w:tcPr>
          <w:p w14:paraId="169B366F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Licensing, Public Protection</w:t>
            </w:r>
          </w:p>
          <w:p w14:paraId="5B83FD3D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Tamworth Borough Council</w:t>
            </w:r>
          </w:p>
          <w:p w14:paraId="719700D9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Marmion House, Lichfield Street</w:t>
            </w:r>
          </w:p>
          <w:p w14:paraId="4908700E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Tamworth, Staffordshire</w:t>
            </w:r>
          </w:p>
          <w:p w14:paraId="63BFA03A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B79 7BZ</w:t>
            </w:r>
          </w:p>
          <w:p w14:paraId="4972B46D" w14:textId="77777777" w:rsidR="00833214" w:rsidRPr="008740EB" w:rsidRDefault="00833214">
            <w:pPr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Telephone - 01827 709 445</w:t>
            </w:r>
          </w:p>
          <w:p w14:paraId="50808DE4" w14:textId="77777777" w:rsidR="00833214" w:rsidRPr="008740EB" w:rsidRDefault="00833214" w:rsidP="009E5DF2">
            <w:pPr>
              <w:ind w:left="-295"/>
              <w:jc w:val="right"/>
              <w:rPr>
                <w:rFonts w:ascii="Arial" w:hAnsi="Arial" w:cs="Arial"/>
                <w:b/>
              </w:rPr>
            </w:pPr>
            <w:r w:rsidRPr="008740EB">
              <w:rPr>
                <w:rFonts w:ascii="Arial" w:hAnsi="Arial" w:cs="Arial"/>
                <w:b/>
              </w:rPr>
              <w:t>Email - publicprotection@tamworth.gov.uk</w:t>
            </w:r>
          </w:p>
          <w:p w14:paraId="6ED04AED" w14:textId="77777777" w:rsidR="00833214" w:rsidRDefault="00833214">
            <w:pPr>
              <w:pStyle w:val="Title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2D206DDC" w14:textId="77777777" w:rsidR="009E5DF2" w:rsidRDefault="00F03370" w:rsidP="00F033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Licensing Act 2003</w:t>
      </w:r>
    </w:p>
    <w:p w14:paraId="50235BB3" w14:textId="77777777" w:rsidR="00F03370" w:rsidRDefault="00F03370" w:rsidP="00F033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Personal Licence Change of Address / Name</w:t>
      </w:r>
    </w:p>
    <w:p w14:paraId="7781C681" w14:textId="77777777" w:rsidR="00F03370" w:rsidRDefault="00F03370" w:rsidP="00F0337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78"/>
        <w:gridCol w:w="7342"/>
      </w:tblGrid>
      <w:tr w:rsidR="00F03370" w14:paraId="7E0B063D" w14:textId="77777777" w:rsidTr="00861B81">
        <w:trPr>
          <w:trHeight w:val="693"/>
        </w:trPr>
        <w:tc>
          <w:tcPr>
            <w:tcW w:w="2178" w:type="dxa"/>
          </w:tcPr>
          <w:p w14:paraId="48A932F5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0EB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</w:p>
          <w:p w14:paraId="1E14B0A8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C9D3BB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42" w:type="dxa"/>
          </w:tcPr>
          <w:p w14:paraId="4BCC7756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3370" w14:paraId="685206DB" w14:textId="77777777" w:rsidTr="00861B81">
        <w:trPr>
          <w:trHeight w:val="693"/>
        </w:trPr>
        <w:tc>
          <w:tcPr>
            <w:tcW w:w="2178" w:type="dxa"/>
          </w:tcPr>
          <w:p w14:paraId="07FB56DD" w14:textId="77777777" w:rsidR="00F03370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0EB">
              <w:rPr>
                <w:rFonts w:ascii="Arial" w:hAnsi="Arial" w:cs="Arial"/>
                <w:b/>
                <w:bCs/>
                <w:sz w:val="22"/>
                <w:szCs w:val="22"/>
              </w:rPr>
              <w:t>Contact Tel No</w:t>
            </w:r>
          </w:p>
          <w:p w14:paraId="504003C6" w14:textId="77777777" w:rsidR="00C67FA7" w:rsidRPr="008740EB" w:rsidRDefault="00C67FA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&amp; Email Address</w:t>
            </w:r>
          </w:p>
          <w:p w14:paraId="42DD9234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3EB579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42" w:type="dxa"/>
          </w:tcPr>
          <w:p w14:paraId="05C4C1F8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3370" w14:paraId="680302D3" w14:textId="77777777" w:rsidTr="00861B81">
        <w:trPr>
          <w:trHeight w:val="678"/>
        </w:trPr>
        <w:tc>
          <w:tcPr>
            <w:tcW w:w="2178" w:type="dxa"/>
          </w:tcPr>
          <w:p w14:paraId="2DDDEF81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0E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Previous </w:t>
            </w:r>
            <w:r w:rsidR="003A4976" w:rsidRPr="008740EB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  <w:p w14:paraId="3639E994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C291B4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42" w:type="dxa"/>
          </w:tcPr>
          <w:p w14:paraId="515C9668" w14:textId="77777777" w:rsidR="00F03370" w:rsidRPr="008740EB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1E7" w14:paraId="5AFF4286" w14:textId="77777777" w:rsidTr="003162AF">
        <w:trPr>
          <w:trHeight w:val="693"/>
        </w:trPr>
        <w:tc>
          <w:tcPr>
            <w:tcW w:w="2178" w:type="dxa"/>
          </w:tcPr>
          <w:p w14:paraId="569039D5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0EB">
              <w:rPr>
                <w:rFonts w:ascii="Arial" w:hAnsi="Arial" w:cs="Arial"/>
                <w:b/>
                <w:bCs/>
                <w:sz w:val="22"/>
                <w:szCs w:val="22"/>
              </w:rPr>
              <w:t>Previous Address</w:t>
            </w:r>
          </w:p>
          <w:p w14:paraId="760790C5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49C117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42" w:type="dxa"/>
          </w:tcPr>
          <w:p w14:paraId="38B38B99" w14:textId="1FD7239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421E7" w14:paraId="1DE080B5" w14:textId="77777777" w:rsidTr="008925A1">
        <w:trPr>
          <w:trHeight w:val="693"/>
        </w:trPr>
        <w:tc>
          <w:tcPr>
            <w:tcW w:w="2178" w:type="dxa"/>
          </w:tcPr>
          <w:p w14:paraId="0DA7F5A2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740EB">
              <w:rPr>
                <w:rFonts w:ascii="Arial" w:hAnsi="Arial" w:cs="Arial"/>
                <w:b/>
                <w:bCs/>
                <w:sz w:val="22"/>
                <w:szCs w:val="22"/>
              </w:rPr>
              <w:t>New Address</w:t>
            </w:r>
          </w:p>
          <w:p w14:paraId="7F87115A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B1B12A" w14:textId="77777777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342" w:type="dxa"/>
          </w:tcPr>
          <w:p w14:paraId="2809DFEE" w14:textId="37FE2773" w:rsidR="000421E7" w:rsidRPr="008740EB" w:rsidRDefault="000421E7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8B67206" w14:textId="77777777" w:rsidR="00F03370" w:rsidRDefault="00F03370" w:rsidP="00F03370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82"/>
        <w:gridCol w:w="3645"/>
        <w:gridCol w:w="1586"/>
        <w:gridCol w:w="2123"/>
      </w:tblGrid>
      <w:tr w:rsidR="00F03370" w14:paraId="4538987D" w14:textId="77777777" w:rsidTr="00861B81">
        <w:trPr>
          <w:trHeight w:val="540"/>
        </w:trPr>
        <w:tc>
          <w:tcPr>
            <w:tcW w:w="2182" w:type="dxa"/>
          </w:tcPr>
          <w:p w14:paraId="1A413AF5" w14:textId="77777777" w:rsidR="00F03370" w:rsidRPr="009447C3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47C3">
              <w:rPr>
                <w:rFonts w:ascii="Arial" w:hAnsi="Arial" w:cs="Arial"/>
                <w:b/>
                <w:bCs/>
                <w:sz w:val="22"/>
                <w:szCs w:val="22"/>
              </w:rPr>
              <w:t>Signed</w:t>
            </w:r>
          </w:p>
          <w:p w14:paraId="537F7642" w14:textId="77777777" w:rsidR="00F03370" w:rsidRPr="009447C3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45" w:type="dxa"/>
          </w:tcPr>
          <w:p w14:paraId="5BE8B717" w14:textId="77777777" w:rsidR="00F03370" w:rsidRPr="009447C3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86" w:type="dxa"/>
          </w:tcPr>
          <w:p w14:paraId="09C4C387" w14:textId="77777777" w:rsidR="00F03370" w:rsidRPr="009447C3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47C3">
              <w:rPr>
                <w:rFonts w:ascii="Arial" w:hAnsi="Arial" w:cs="Arial"/>
                <w:b/>
                <w:bCs/>
                <w:sz w:val="22"/>
                <w:szCs w:val="22"/>
              </w:rPr>
              <w:t>Dated</w:t>
            </w:r>
          </w:p>
        </w:tc>
        <w:tc>
          <w:tcPr>
            <w:tcW w:w="2123" w:type="dxa"/>
          </w:tcPr>
          <w:p w14:paraId="5C8DC12C" w14:textId="77777777" w:rsidR="00F03370" w:rsidRPr="009447C3" w:rsidRDefault="00F03370" w:rsidP="00F033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73ED5A5" w14:textId="77777777" w:rsidR="00F03370" w:rsidRDefault="00F03370" w:rsidP="00F03370">
      <w:pPr>
        <w:rPr>
          <w:rFonts w:ascii="Arial" w:hAnsi="Arial" w:cs="Arial"/>
          <w:b/>
          <w:bCs/>
        </w:rPr>
      </w:pPr>
    </w:p>
    <w:p w14:paraId="3096D370" w14:textId="77777777" w:rsidR="00F03370" w:rsidRDefault="00F03370" w:rsidP="00F03370">
      <w:pPr>
        <w:rPr>
          <w:rFonts w:ascii="Arial" w:hAnsi="Arial" w:cs="Arial"/>
          <w:bCs/>
          <w:sz w:val="22"/>
        </w:rPr>
      </w:pPr>
      <w:r w:rsidRPr="00F03370">
        <w:rPr>
          <w:rFonts w:ascii="Arial" w:hAnsi="Arial" w:cs="Arial"/>
          <w:bCs/>
          <w:sz w:val="22"/>
        </w:rPr>
        <w:t>Please note this form should be returned with your original personal licence (photo card and paper counterpart) and a fee of £10.50 (no cash), cheques made payable to Tamworth Borough Council. Payments can also be paid online (please ensure you provide the receipt number given on payment).</w:t>
      </w:r>
    </w:p>
    <w:p w14:paraId="253A47E1" w14:textId="77777777" w:rsidR="00F03370" w:rsidRDefault="00F03370" w:rsidP="00F03370">
      <w:pPr>
        <w:rPr>
          <w:rFonts w:ascii="Arial" w:hAnsi="Arial" w:cs="Arial"/>
          <w:bCs/>
          <w:sz w:val="22"/>
        </w:rPr>
      </w:pPr>
    </w:p>
    <w:p w14:paraId="47E4548F" w14:textId="77777777" w:rsidR="00F03370" w:rsidRDefault="00F03370" w:rsidP="00F03370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Forms to be returned to:</w:t>
      </w:r>
    </w:p>
    <w:p w14:paraId="1D8CD947" w14:textId="77777777" w:rsidR="00F03370" w:rsidRDefault="00F03370" w:rsidP="00F03370">
      <w:pPr>
        <w:rPr>
          <w:rFonts w:ascii="Arial" w:hAnsi="Arial" w:cs="Arial"/>
          <w:bCs/>
          <w:sz w:val="22"/>
        </w:rPr>
      </w:pPr>
    </w:p>
    <w:p w14:paraId="3F783EC7" w14:textId="77777777" w:rsidR="00F03370" w:rsidRPr="00D94F95" w:rsidRDefault="00F03370" w:rsidP="00F0337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 w:rsidR="008740EB">
        <w:rPr>
          <w:rFonts w:ascii="Arial" w:hAnsi="Arial" w:cs="Arial"/>
          <w:b/>
          <w:bCs/>
          <w:sz w:val="22"/>
        </w:rPr>
        <w:t>Licensing, Public Protection</w:t>
      </w:r>
    </w:p>
    <w:p w14:paraId="030D24CC" w14:textId="77777777" w:rsidR="008740EB" w:rsidRDefault="00F03370" w:rsidP="00F03370">
      <w:pPr>
        <w:rPr>
          <w:rFonts w:ascii="Arial" w:hAnsi="Arial" w:cs="Arial"/>
          <w:b/>
          <w:bCs/>
          <w:sz w:val="22"/>
        </w:rPr>
      </w:pPr>
      <w:r w:rsidRPr="00D94F95">
        <w:rPr>
          <w:rFonts w:ascii="Arial" w:hAnsi="Arial" w:cs="Arial"/>
          <w:b/>
          <w:bCs/>
          <w:sz w:val="22"/>
        </w:rPr>
        <w:tab/>
      </w:r>
      <w:r w:rsidRPr="00D94F95">
        <w:rPr>
          <w:rFonts w:ascii="Arial" w:hAnsi="Arial" w:cs="Arial"/>
          <w:b/>
          <w:bCs/>
          <w:sz w:val="22"/>
        </w:rPr>
        <w:tab/>
      </w:r>
      <w:r w:rsidR="008740EB">
        <w:rPr>
          <w:rFonts w:ascii="Arial" w:hAnsi="Arial" w:cs="Arial"/>
          <w:b/>
          <w:bCs/>
          <w:sz w:val="22"/>
        </w:rPr>
        <w:t>Tamworth Borough Council</w:t>
      </w:r>
    </w:p>
    <w:p w14:paraId="2A496B0C" w14:textId="77777777" w:rsidR="00F03370" w:rsidRPr="00D94F95" w:rsidRDefault="008740EB" w:rsidP="00F0337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F03370" w:rsidRPr="00D94F95">
        <w:rPr>
          <w:rFonts w:ascii="Arial" w:hAnsi="Arial" w:cs="Arial"/>
          <w:b/>
          <w:bCs/>
          <w:sz w:val="22"/>
        </w:rPr>
        <w:t>Marmion House, Lichfield Street,</w:t>
      </w:r>
      <w:r>
        <w:rPr>
          <w:rFonts w:ascii="Arial" w:hAnsi="Arial" w:cs="Arial"/>
          <w:b/>
          <w:bCs/>
          <w:sz w:val="22"/>
        </w:rPr>
        <w:t xml:space="preserve"> </w:t>
      </w:r>
      <w:r w:rsidR="00F03370" w:rsidRPr="00D94F95">
        <w:rPr>
          <w:rFonts w:ascii="Arial" w:hAnsi="Arial" w:cs="Arial"/>
          <w:b/>
          <w:bCs/>
          <w:sz w:val="22"/>
        </w:rPr>
        <w:t>Tamworth, Staffordshire, B79 7BZ</w:t>
      </w:r>
    </w:p>
    <w:p w14:paraId="5D9C6308" w14:textId="77777777" w:rsidR="008740EB" w:rsidRDefault="00F03370" w:rsidP="00F03370">
      <w:pPr>
        <w:rPr>
          <w:rFonts w:ascii="Arial" w:hAnsi="Arial" w:cs="Arial"/>
          <w:b/>
          <w:bCs/>
          <w:sz w:val="22"/>
        </w:rPr>
      </w:pPr>
      <w:r w:rsidRPr="00D94F95">
        <w:rPr>
          <w:rFonts w:ascii="Arial" w:hAnsi="Arial" w:cs="Arial"/>
          <w:b/>
          <w:bCs/>
          <w:sz w:val="22"/>
        </w:rPr>
        <w:tab/>
      </w:r>
      <w:r w:rsidRPr="00D94F95">
        <w:rPr>
          <w:rFonts w:ascii="Arial" w:hAnsi="Arial" w:cs="Arial"/>
          <w:b/>
          <w:bCs/>
          <w:sz w:val="22"/>
        </w:rPr>
        <w:tab/>
        <w:t>Telephone – 01827 709445</w:t>
      </w:r>
      <w:r w:rsidR="009F7DAE">
        <w:rPr>
          <w:rFonts w:ascii="Arial" w:hAnsi="Arial" w:cs="Arial"/>
          <w:b/>
          <w:bCs/>
          <w:sz w:val="22"/>
        </w:rPr>
        <w:t xml:space="preserve">  </w:t>
      </w:r>
    </w:p>
    <w:p w14:paraId="5390192D" w14:textId="77777777" w:rsidR="00F03370" w:rsidRPr="00D94F95" w:rsidRDefault="008740EB" w:rsidP="00F0337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9F7DAE">
        <w:rPr>
          <w:rFonts w:ascii="Arial" w:hAnsi="Arial" w:cs="Arial"/>
          <w:b/>
          <w:bCs/>
          <w:sz w:val="22"/>
        </w:rPr>
        <w:t>Email - publicprotection@tamworth.gov.uk</w:t>
      </w:r>
    </w:p>
    <w:p w14:paraId="5A22A312" w14:textId="77777777" w:rsidR="00F03370" w:rsidRDefault="00F03370" w:rsidP="00F03370">
      <w:pPr>
        <w:rPr>
          <w:rFonts w:ascii="Arial" w:hAnsi="Arial" w:cs="Arial"/>
          <w:bCs/>
          <w:sz w:val="22"/>
        </w:rPr>
      </w:pPr>
    </w:p>
    <w:p w14:paraId="7DD6CD91" w14:textId="77777777" w:rsidR="00F03370" w:rsidRDefault="00F03370" w:rsidP="00F03370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An amended licence will be issued in due course.</w:t>
      </w:r>
    </w:p>
    <w:p w14:paraId="34992053" w14:textId="77777777" w:rsidR="00F03370" w:rsidRDefault="00F03370" w:rsidP="00F03370">
      <w:pPr>
        <w:rPr>
          <w:rFonts w:ascii="Arial" w:hAnsi="Arial" w:cs="Arial"/>
          <w:bCs/>
          <w:sz w:val="22"/>
        </w:rPr>
      </w:pPr>
    </w:p>
    <w:p w14:paraId="7179D250" w14:textId="77777777" w:rsidR="00F03370" w:rsidRDefault="00F03370" w:rsidP="00861B81">
      <w:pPr>
        <w:jc w:val="both"/>
        <w:rPr>
          <w:rFonts w:ascii="Arial" w:hAnsi="Arial" w:cs="Arial"/>
          <w:b/>
          <w:bCs/>
          <w:sz w:val="20"/>
        </w:rPr>
      </w:pPr>
      <w:r w:rsidRPr="00861B81">
        <w:rPr>
          <w:rFonts w:ascii="Arial" w:hAnsi="Arial" w:cs="Arial"/>
          <w:b/>
          <w:bCs/>
          <w:sz w:val="20"/>
        </w:rPr>
        <w:t xml:space="preserve">I MUST ADVISE THAT FAILING TO NOTIFY THE LICENSING AUTHORITY OF A CHANGE OF NAME OR ADDRESS MAY RESULT IN AN OFFENCE UNDER SECTION 127 OF THE LICENSING ACT 2003 </w:t>
      </w:r>
    </w:p>
    <w:p w14:paraId="69862FCF" w14:textId="77777777" w:rsidR="00861B81" w:rsidRDefault="00861B81" w:rsidP="00861B8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0"/>
        </w:rPr>
      </w:pPr>
    </w:p>
    <w:p w14:paraId="5BE51601" w14:textId="77777777" w:rsidR="00861B81" w:rsidRDefault="00861B81" w:rsidP="00861B81">
      <w:pPr>
        <w:jc w:val="both"/>
        <w:rPr>
          <w:rFonts w:ascii="Arial" w:hAnsi="Arial" w:cs="Arial"/>
          <w:b/>
          <w:bCs/>
          <w:i/>
          <w:sz w:val="18"/>
        </w:rPr>
      </w:pPr>
      <w:proofErr w:type="spellStart"/>
      <w:r>
        <w:rPr>
          <w:rFonts w:ascii="Arial" w:hAnsi="Arial" w:cs="Arial"/>
          <w:b/>
          <w:bCs/>
          <w:i/>
          <w:sz w:val="18"/>
        </w:rPr>
        <w:t>Offical</w:t>
      </w:r>
      <w:proofErr w:type="spellEnd"/>
      <w:r>
        <w:rPr>
          <w:rFonts w:ascii="Arial" w:hAnsi="Arial" w:cs="Arial"/>
          <w:b/>
          <w:bCs/>
          <w:i/>
          <w:sz w:val="18"/>
        </w:rPr>
        <w:t xml:space="preserve"> use only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197"/>
        <w:gridCol w:w="2762"/>
        <w:gridCol w:w="4670"/>
      </w:tblGrid>
      <w:tr w:rsidR="00861B81" w14:paraId="67769FD9" w14:textId="77777777" w:rsidTr="00861B81">
        <w:tc>
          <w:tcPr>
            <w:tcW w:w="2235" w:type="dxa"/>
          </w:tcPr>
          <w:p w14:paraId="7E89FD3A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61B81">
              <w:rPr>
                <w:rFonts w:ascii="Arial" w:hAnsi="Arial" w:cs="Arial"/>
                <w:bCs/>
                <w:sz w:val="18"/>
              </w:rPr>
              <w:t>Date of Receipt</w:t>
            </w:r>
          </w:p>
        </w:tc>
        <w:tc>
          <w:tcPr>
            <w:tcW w:w="2835" w:type="dxa"/>
          </w:tcPr>
          <w:p w14:paraId="0EC4843F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5" w:type="dxa"/>
          </w:tcPr>
          <w:p w14:paraId="24122733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61B81">
              <w:rPr>
                <w:rFonts w:ascii="Arial" w:hAnsi="Arial" w:cs="Arial"/>
                <w:bCs/>
                <w:sz w:val="18"/>
              </w:rPr>
              <w:t>Other</w:t>
            </w:r>
          </w:p>
        </w:tc>
      </w:tr>
      <w:tr w:rsidR="00861B81" w14:paraId="374E8E94" w14:textId="77777777" w:rsidTr="00861B81">
        <w:tc>
          <w:tcPr>
            <w:tcW w:w="2235" w:type="dxa"/>
          </w:tcPr>
          <w:p w14:paraId="4CDF3D3F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61B81">
              <w:rPr>
                <w:rFonts w:ascii="Arial" w:hAnsi="Arial" w:cs="Arial"/>
                <w:bCs/>
                <w:sz w:val="18"/>
              </w:rPr>
              <w:t>Job No</w:t>
            </w:r>
          </w:p>
        </w:tc>
        <w:tc>
          <w:tcPr>
            <w:tcW w:w="2835" w:type="dxa"/>
          </w:tcPr>
          <w:p w14:paraId="2B3D6591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5" w:type="dxa"/>
          </w:tcPr>
          <w:p w14:paraId="6D6E30AF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861B81" w14:paraId="4C2A9838" w14:textId="77777777" w:rsidTr="00861B81">
        <w:tc>
          <w:tcPr>
            <w:tcW w:w="2235" w:type="dxa"/>
          </w:tcPr>
          <w:p w14:paraId="5BC097E9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61B81">
              <w:rPr>
                <w:rFonts w:ascii="Arial" w:hAnsi="Arial" w:cs="Arial"/>
                <w:bCs/>
                <w:sz w:val="18"/>
              </w:rPr>
              <w:t>Fee / Receipt Number</w:t>
            </w:r>
          </w:p>
        </w:tc>
        <w:tc>
          <w:tcPr>
            <w:tcW w:w="2835" w:type="dxa"/>
          </w:tcPr>
          <w:p w14:paraId="06909ED0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5" w:type="dxa"/>
          </w:tcPr>
          <w:p w14:paraId="75294AE1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861B81" w14:paraId="293899F7" w14:textId="77777777" w:rsidTr="00861B81">
        <w:tc>
          <w:tcPr>
            <w:tcW w:w="2235" w:type="dxa"/>
          </w:tcPr>
          <w:p w14:paraId="191E6733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  <w:r w:rsidRPr="00861B81">
              <w:rPr>
                <w:rFonts w:ascii="Arial" w:hAnsi="Arial" w:cs="Arial"/>
                <w:bCs/>
                <w:sz w:val="18"/>
              </w:rPr>
              <w:t>Date Posted</w:t>
            </w:r>
          </w:p>
        </w:tc>
        <w:tc>
          <w:tcPr>
            <w:tcW w:w="2835" w:type="dxa"/>
          </w:tcPr>
          <w:p w14:paraId="3E69D49D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785" w:type="dxa"/>
          </w:tcPr>
          <w:p w14:paraId="7D0E50A4" w14:textId="77777777" w:rsidR="00861B81" w:rsidRPr="00861B81" w:rsidRDefault="00861B81" w:rsidP="00861B81">
            <w:pPr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7B777244" w14:textId="77777777" w:rsidR="00861B81" w:rsidRPr="00861B81" w:rsidRDefault="00861B81" w:rsidP="00861B81">
      <w:pPr>
        <w:jc w:val="both"/>
        <w:rPr>
          <w:rFonts w:ascii="Arial" w:hAnsi="Arial" w:cs="Arial"/>
          <w:b/>
          <w:bCs/>
          <w:sz w:val="18"/>
        </w:rPr>
      </w:pPr>
    </w:p>
    <w:sectPr w:rsidR="00861B81" w:rsidRPr="00861B81" w:rsidSect="00861B81">
      <w:headerReference w:type="default" r:id="rId8"/>
      <w:footerReference w:type="even" r:id="rId9"/>
      <w:headerReference w:type="first" r:id="rId10"/>
      <w:footerReference w:type="first" r:id="rId11"/>
      <w:type w:val="continuous"/>
      <w:pgSz w:w="11906" w:h="16838"/>
      <w:pgMar w:top="1440" w:right="1133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EB5C" w14:textId="77777777" w:rsidR="00F03370" w:rsidRDefault="00F03370">
      <w:r>
        <w:separator/>
      </w:r>
    </w:p>
  </w:endnote>
  <w:endnote w:type="continuationSeparator" w:id="0">
    <w:p w14:paraId="5AFE464A" w14:textId="77777777" w:rsidR="00F03370" w:rsidRDefault="00F0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A9C8" w14:textId="77777777" w:rsidR="00F03370" w:rsidRDefault="00F033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414A88" w14:textId="77777777" w:rsidR="00F03370" w:rsidRDefault="00F0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3527905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1645FBD1" w14:textId="77777777" w:rsidR="00F03370" w:rsidRPr="00DC0C7E" w:rsidRDefault="00F03370" w:rsidP="0036631E">
        <w:pPr>
          <w:pStyle w:val="Footer"/>
          <w:jc w:val="center"/>
          <w:rPr>
            <w:rFonts w:ascii="Arial" w:hAnsi="Arial" w:cs="Arial"/>
            <w:noProof/>
            <w:sz w:val="12"/>
            <w:szCs w:val="16"/>
          </w:rPr>
        </w:pPr>
        <w:r w:rsidRPr="00DC0C7E">
          <w:rPr>
            <w:rFonts w:ascii="Arial" w:hAnsi="Arial" w:cs="Arial"/>
            <w:sz w:val="12"/>
            <w:szCs w:val="16"/>
          </w:rPr>
          <w:fldChar w:fldCharType="begin"/>
        </w:r>
        <w:r w:rsidRPr="00DC0C7E">
          <w:rPr>
            <w:rFonts w:ascii="Arial" w:hAnsi="Arial" w:cs="Arial"/>
            <w:sz w:val="12"/>
            <w:szCs w:val="16"/>
          </w:rPr>
          <w:instrText xml:space="preserve"> PAGE   \* MERGEFORMAT </w:instrText>
        </w:r>
        <w:r w:rsidRPr="00DC0C7E">
          <w:rPr>
            <w:rFonts w:ascii="Arial" w:hAnsi="Arial" w:cs="Arial"/>
            <w:sz w:val="12"/>
            <w:szCs w:val="16"/>
          </w:rPr>
          <w:fldChar w:fldCharType="separate"/>
        </w:r>
        <w:r w:rsidR="00C67FA7">
          <w:rPr>
            <w:rFonts w:ascii="Arial" w:hAnsi="Arial" w:cs="Arial"/>
            <w:noProof/>
            <w:sz w:val="12"/>
            <w:szCs w:val="16"/>
          </w:rPr>
          <w:t>1</w:t>
        </w:r>
        <w:r w:rsidRPr="00DC0C7E">
          <w:rPr>
            <w:rFonts w:ascii="Arial" w:hAnsi="Arial" w:cs="Arial"/>
            <w:noProof/>
            <w:sz w:val="12"/>
            <w:szCs w:val="16"/>
          </w:rPr>
          <w:fldChar w:fldCharType="end"/>
        </w:r>
      </w:p>
      <w:p w14:paraId="15DA4AE2" w14:textId="77777777" w:rsidR="00F03370" w:rsidRDefault="00F03370" w:rsidP="0036631E">
        <w:pPr>
          <w:pStyle w:val="Footer"/>
          <w:rPr>
            <w:rFonts w:ascii="Arial" w:hAnsi="Arial" w:cs="Arial"/>
            <w:noProof/>
            <w:sz w:val="16"/>
            <w:szCs w:val="16"/>
          </w:rPr>
        </w:pPr>
        <w:r w:rsidRPr="00DC0C7E">
          <w:rPr>
            <w:rFonts w:ascii="Arial" w:hAnsi="Arial" w:cs="Arial"/>
            <w:noProof/>
            <w:sz w:val="12"/>
            <w:szCs w:val="16"/>
          </w:rPr>
          <w:t xml:space="preserve">Updated - </w:t>
        </w:r>
        <w:r>
          <w:rPr>
            <w:rFonts w:ascii="Arial" w:hAnsi="Arial" w:cs="Arial"/>
            <w:noProof/>
            <w:sz w:val="12"/>
            <w:szCs w:val="16"/>
          </w:rPr>
          <w:t>12</w:t>
        </w:r>
        <w:r w:rsidRPr="00DC0C7E">
          <w:rPr>
            <w:rFonts w:ascii="Arial" w:hAnsi="Arial" w:cs="Arial"/>
            <w:noProof/>
            <w:sz w:val="12"/>
            <w:szCs w:val="16"/>
          </w:rPr>
          <w:t xml:space="preserve"> Apr 17</w:t>
        </w:r>
      </w:p>
    </w:sdtContent>
  </w:sdt>
  <w:p w14:paraId="72777E4A" w14:textId="77777777" w:rsidR="00F03370" w:rsidRDefault="00F0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0C34" w14:textId="77777777" w:rsidR="00F03370" w:rsidRDefault="00F03370">
      <w:r>
        <w:separator/>
      </w:r>
    </w:p>
  </w:footnote>
  <w:footnote w:type="continuationSeparator" w:id="0">
    <w:p w14:paraId="465C86A0" w14:textId="77777777" w:rsidR="00F03370" w:rsidRDefault="00F03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39BA" w14:textId="77777777" w:rsidR="00F03370" w:rsidRDefault="00F03370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3A438B8F" w14:textId="77777777" w:rsidR="00F03370" w:rsidRDefault="00F03370">
    <w:pPr>
      <w:pStyle w:val="Header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F2D2" w14:textId="77777777" w:rsidR="00F03370" w:rsidRDefault="00F03370">
    <w:pPr>
      <w:pStyle w:val="Header"/>
      <w:rPr>
        <w:sz w:val="22"/>
      </w:rPr>
    </w:pPr>
    <w:r>
      <w:rPr>
        <w:sz w:val="22"/>
      </w:rPr>
      <w:fldChar w:fldCharType="begin"/>
    </w:r>
    <w:r>
      <w:rPr>
        <w:sz w:val="22"/>
      </w:rPr>
      <w:instrText xml:space="preserve">  </w:instrText>
    </w:r>
    <w:r>
      <w:rPr>
        <w:sz w:val="22"/>
      </w:rPr>
      <w:fldChar w:fldCharType="end"/>
    </w:r>
  </w:p>
  <w:p w14:paraId="35331C96" w14:textId="77777777" w:rsidR="00F03370" w:rsidRDefault="00F03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0022"/>
    <w:multiLevelType w:val="hybridMultilevel"/>
    <w:tmpl w:val="15F84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45AFA"/>
    <w:multiLevelType w:val="multilevel"/>
    <w:tmpl w:val="DDB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071647">
    <w:abstractNumId w:val="0"/>
  </w:num>
  <w:num w:numId="2" w16cid:durableId="19958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71"/>
    <w:rsid w:val="000421E7"/>
    <w:rsid w:val="00097471"/>
    <w:rsid w:val="00162F17"/>
    <w:rsid w:val="001B47FC"/>
    <w:rsid w:val="002D3DEE"/>
    <w:rsid w:val="002F13E7"/>
    <w:rsid w:val="00341A62"/>
    <w:rsid w:val="003638E0"/>
    <w:rsid w:val="0036631E"/>
    <w:rsid w:val="003A4976"/>
    <w:rsid w:val="004E5F92"/>
    <w:rsid w:val="00522D14"/>
    <w:rsid w:val="00566048"/>
    <w:rsid w:val="005C36AC"/>
    <w:rsid w:val="005D58A8"/>
    <w:rsid w:val="005D6D13"/>
    <w:rsid w:val="00642B58"/>
    <w:rsid w:val="006756D1"/>
    <w:rsid w:val="006C45C5"/>
    <w:rsid w:val="00704A56"/>
    <w:rsid w:val="00810C11"/>
    <w:rsid w:val="00833214"/>
    <w:rsid w:val="00834328"/>
    <w:rsid w:val="00861B81"/>
    <w:rsid w:val="008740EB"/>
    <w:rsid w:val="008B03C8"/>
    <w:rsid w:val="008B145C"/>
    <w:rsid w:val="008F709A"/>
    <w:rsid w:val="009221F6"/>
    <w:rsid w:val="009447C3"/>
    <w:rsid w:val="009525E6"/>
    <w:rsid w:val="00981F88"/>
    <w:rsid w:val="009E5DF2"/>
    <w:rsid w:val="009F7DAE"/>
    <w:rsid w:val="00A20E97"/>
    <w:rsid w:val="00A32323"/>
    <w:rsid w:val="00A63E72"/>
    <w:rsid w:val="00AC61DD"/>
    <w:rsid w:val="00AD30A4"/>
    <w:rsid w:val="00AE2922"/>
    <w:rsid w:val="00BC7853"/>
    <w:rsid w:val="00C67FA7"/>
    <w:rsid w:val="00D146BB"/>
    <w:rsid w:val="00D36EF3"/>
    <w:rsid w:val="00D60E91"/>
    <w:rsid w:val="00D741FC"/>
    <w:rsid w:val="00D94F95"/>
    <w:rsid w:val="00DC00D4"/>
    <w:rsid w:val="00DD0C4D"/>
    <w:rsid w:val="00DE2145"/>
    <w:rsid w:val="00E36C71"/>
    <w:rsid w:val="00EC4599"/>
    <w:rsid w:val="00ED3F90"/>
    <w:rsid w:val="00F03370"/>
    <w:rsid w:val="00FA075E"/>
    <w:rsid w:val="00FC679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FBCE0D"/>
  <w15:docId w15:val="{1D5FD54C-E8E9-4B62-8151-78C5BF89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5C5"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C45C5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C45C5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C45C5"/>
    <w:pPr>
      <w:keepNext/>
      <w:spacing w:line="360" w:lineRule="auto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C45C5"/>
    <w:rPr>
      <w:sz w:val="20"/>
    </w:rPr>
  </w:style>
  <w:style w:type="paragraph" w:styleId="BodyTextIndent2">
    <w:name w:val="Body Text Indent 2"/>
    <w:basedOn w:val="Normal"/>
    <w:rsid w:val="006C45C5"/>
    <w:pPr>
      <w:ind w:left="714"/>
    </w:pPr>
    <w:rPr>
      <w:sz w:val="20"/>
    </w:rPr>
  </w:style>
  <w:style w:type="character" w:styleId="Hyperlink">
    <w:name w:val="Hyperlink"/>
    <w:basedOn w:val="DefaultParagraphFont"/>
    <w:rsid w:val="006C45C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C45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C45C5"/>
  </w:style>
  <w:style w:type="paragraph" w:styleId="Header">
    <w:name w:val="header"/>
    <w:basedOn w:val="Normal"/>
    <w:rsid w:val="006C45C5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rsid w:val="00A3232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32323"/>
    <w:rPr>
      <w:rFonts w:ascii="Bliss" w:hAnsi="Bliss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E0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F7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09A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09A"/>
    <w:rPr>
      <w:rFonts w:ascii="Bliss" w:hAnsi="Bliss"/>
      <w:b/>
      <w:bCs/>
      <w:lang w:eastAsia="en-US"/>
    </w:rPr>
  </w:style>
  <w:style w:type="table" w:styleId="TableGrid">
    <w:name w:val="Table Grid"/>
    <w:basedOn w:val="TableNormal"/>
    <w:uiPriority w:val="59"/>
    <w:rsid w:val="008332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20E97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3</vt:lpstr>
    </vt:vector>
  </TitlesOfParts>
  <Company>Department for Culture, Media and Sport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3</dc:title>
  <dc:creator>TSO152</dc:creator>
  <cp:lastModifiedBy>Gear, Sarah</cp:lastModifiedBy>
  <cp:revision>2</cp:revision>
  <cp:lastPrinted>2017-06-06T10:08:00Z</cp:lastPrinted>
  <dcterms:created xsi:type="dcterms:W3CDTF">2023-12-08T17:10:00Z</dcterms:created>
  <dcterms:modified xsi:type="dcterms:W3CDTF">2023-12-08T17:10:00Z</dcterms:modified>
</cp:coreProperties>
</file>