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5AB47" w14:textId="77777777" w:rsidR="009B0A03" w:rsidRPr="009D4325" w:rsidRDefault="00DA415B" w:rsidP="0092487A">
      <w:pPr>
        <w:spacing w:after="100" w:line="240" w:lineRule="auto"/>
        <w:jc w:val="center"/>
        <w:rPr>
          <w:rFonts w:ascii="Arial" w:eastAsia="Times New Roman" w:hAnsi="Arial" w:cs="Times New Roman"/>
          <w:b/>
          <w:bCs/>
          <w:color w:val="007100"/>
          <w:kern w:val="32"/>
          <w:sz w:val="40"/>
          <w:szCs w:val="20"/>
        </w:rPr>
      </w:pPr>
      <w:r w:rsidRPr="009D4325">
        <w:rPr>
          <w:rFonts w:ascii="Arial" w:eastAsia="Times New Roman" w:hAnsi="Arial" w:cs="Times New Roman"/>
          <w:b/>
          <w:bCs/>
          <w:color w:val="007100"/>
          <w:kern w:val="32"/>
          <w:sz w:val="40"/>
          <w:szCs w:val="20"/>
        </w:rPr>
        <w:t>Tamworth</w:t>
      </w:r>
      <w:r w:rsidR="0092487A" w:rsidRPr="009D4325">
        <w:rPr>
          <w:rFonts w:ascii="Arial" w:eastAsia="Times New Roman" w:hAnsi="Arial" w:cs="Times New Roman"/>
          <w:b/>
          <w:bCs/>
          <w:color w:val="007100"/>
          <w:kern w:val="32"/>
          <w:sz w:val="40"/>
          <w:szCs w:val="20"/>
        </w:rPr>
        <w:t xml:space="preserve"> </w:t>
      </w:r>
      <w:r w:rsidR="00353625" w:rsidRPr="009D4325">
        <w:rPr>
          <w:rFonts w:ascii="Arial" w:eastAsia="Times New Roman" w:hAnsi="Arial" w:cs="Times New Roman"/>
          <w:b/>
          <w:bCs/>
          <w:color w:val="007100"/>
          <w:kern w:val="32"/>
          <w:sz w:val="40"/>
          <w:szCs w:val="20"/>
        </w:rPr>
        <w:t>Flood Risk Management Scheme</w:t>
      </w:r>
    </w:p>
    <w:p w14:paraId="323986BB" w14:textId="314FF062" w:rsidR="00353625" w:rsidRPr="009D4325" w:rsidRDefault="008814A5" w:rsidP="0092487A">
      <w:pPr>
        <w:spacing w:after="100" w:line="240" w:lineRule="auto"/>
        <w:jc w:val="center"/>
        <w:rPr>
          <w:rFonts w:ascii="Arial" w:eastAsia="Times New Roman" w:hAnsi="Arial" w:cs="Times New Roman"/>
          <w:b/>
          <w:bCs/>
          <w:color w:val="007100"/>
          <w:kern w:val="32"/>
          <w:sz w:val="40"/>
          <w:szCs w:val="20"/>
        </w:rPr>
      </w:pPr>
      <w:r w:rsidRPr="009D4325">
        <w:rPr>
          <w:rFonts w:ascii="Arial" w:eastAsia="Times New Roman" w:hAnsi="Arial" w:cs="Times New Roman"/>
          <w:b/>
          <w:bCs/>
          <w:color w:val="007100"/>
          <w:kern w:val="32"/>
          <w:sz w:val="40"/>
          <w:szCs w:val="20"/>
        </w:rPr>
        <w:t xml:space="preserve"> Ground Investigation works</w:t>
      </w:r>
    </w:p>
    <w:tbl>
      <w:tblPr>
        <w:tblW w:w="10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1"/>
        <w:gridCol w:w="2257"/>
      </w:tblGrid>
      <w:tr w:rsidR="00353625" w:rsidRPr="00353625" w14:paraId="7D85EE55" w14:textId="77777777" w:rsidTr="004372FA">
        <w:trPr>
          <w:trHeight w:hRule="exact" w:val="276"/>
        </w:trPr>
        <w:tc>
          <w:tcPr>
            <w:tcW w:w="8091" w:type="dxa"/>
            <w:vAlign w:val="center"/>
          </w:tcPr>
          <w:p w14:paraId="63F271AC" w14:textId="77777777" w:rsidR="00353625" w:rsidRPr="00353625" w:rsidRDefault="00353625" w:rsidP="0035362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AF41"/>
                <w:sz w:val="20"/>
                <w:szCs w:val="20"/>
              </w:rPr>
            </w:pPr>
          </w:p>
        </w:tc>
        <w:tc>
          <w:tcPr>
            <w:tcW w:w="2257" w:type="dxa"/>
            <w:vAlign w:val="center"/>
          </w:tcPr>
          <w:p w14:paraId="66FFC719" w14:textId="46FA5777" w:rsidR="00353625" w:rsidRPr="009D4325" w:rsidRDefault="00B75FE2" w:rsidP="0035362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Cs/>
                <w:color w:val="006000"/>
                <w:sz w:val="20"/>
                <w:szCs w:val="20"/>
              </w:rPr>
            </w:pPr>
            <w:r w:rsidRPr="009D4325">
              <w:rPr>
                <w:rFonts w:ascii="Arial" w:eastAsia="Times New Roman" w:hAnsi="Arial" w:cs="Times New Roman"/>
                <w:bCs/>
                <w:color w:val="006000"/>
                <w:sz w:val="20"/>
                <w:szCs w:val="20"/>
              </w:rPr>
              <w:t>December</w:t>
            </w:r>
            <w:r w:rsidR="00085FA1" w:rsidRPr="009D4325">
              <w:rPr>
                <w:rFonts w:ascii="Arial" w:eastAsia="Times New Roman" w:hAnsi="Arial" w:cs="Times New Roman"/>
                <w:bCs/>
                <w:color w:val="006000"/>
                <w:sz w:val="20"/>
                <w:szCs w:val="20"/>
              </w:rPr>
              <w:t xml:space="preserve"> 2025</w:t>
            </w:r>
          </w:p>
        </w:tc>
      </w:tr>
    </w:tbl>
    <w:p w14:paraId="7AAD528D" w14:textId="68D9D607" w:rsidR="00B75FE2" w:rsidRDefault="00B75FE2" w:rsidP="39F71120">
      <w:pPr>
        <w:spacing w:after="120" w:line="240" w:lineRule="auto"/>
        <w:rPr>
          <w:lang w:eastAsia="en-GB"/>
        </w:rPr>
      </w:pPr>
    </w:p>
    <w:p w14:paraId="5D80F86C" w14:textId="07F4A968" w:rsidR="00626402" w:rsidRPr="00F00869" w:rsidRDefault="00645154" w:rsidP="39F71120">
      <w:pPr>
        <w:spacing w:after="120" w:line="240" w:lineRule="auto"/>
        <w:rPr>
          <w:rFonts w:ascii="Calibri" w:eastAsia="Times New Roman" w:hAnsi="Calibri" w:cs="Times New Roman"/>
          <w:sz w:val="24"/>
          <w:szCs w:val="24"/>
        </w:rPr>
      </w:pPr>
      <w:r w:rsidRPr="00F00869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639F4ED" wp14:editId="4DB4D658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868930" cy="2399665"/>
            <wp:effectExtent l="19050" t="19050" r="26670" b="19685"/>
            <wp:wrapTight wrapText="bothSides">
              <wp:wrapPolygon edited="0">
                <wp:start x="-143" y="-171"/>
                <wp:lineTo x="-143" y="21606"/>
                <wp:lineTo x="21657" y="21606"/>
                <wp:lineTo x="21657" y="-171"/>
                <wp:lineTo x="-143" y="-171"/>
              </wp:wrapPolygon>
            </wp:wrapTight>
            <wp:docPr id="389155135" name="Picture 389155135" descr="Example of existing flood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55135" name="Picture 389155135" descr="Example of existing flood wall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399665"/>
                    </a:xfrm>
                    <a:prstGeom prst="rect">
                      <a:avLst/>
                    </a:prstGeom>
                    <a:ln w="12700" cap="sq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402" w:rsidRPr="00F00869">
        <w:rPr>
          <w:sz w:val="24"/>
          <w:szCs w:val="24"/>
          <w:lang w:eastAsia="en-GB"/>
        </w:rPr>
        <w:t xml:space="preserve">Tamworth has a long history of flooding </w:t>
      </w:r>
      <w:r w:rsidR="00932094" w:rsidRPr="00F00869">
        <w:rPr>
          <w:sz w:val="24"/>
          <w:szCs w:val="24"/>
          <w:lang w:eastAsia="en-GB"/>
        </w:rPr>
        <w:t>and</w:t>
      </w:r>
      <w:r w:rsidR="008814A5" w:rsidRPr="00F00869">
        <w:rPr>
          <w:rFonts w:ascii="Calibri" w:eastAsia="Times New Roman" w:hAnsi="Calibri" w:cs="Times New Roman"/>
          <w:sz w:val="24"/>
          <w:szCs w:val="24"/>
        </w:rPr>
        <w:t xml:space="preserve"> 2024 and 2025 saw very high river levels </w:t>
      </w:r>
      <w:r w:rsidR="0CA8F36E" w:rsidRPr="00F00869">
        <w:rPr>
          <w:rFonts w:ascii="Calibri" w:eastAsia="Times New Roman" w:hAnsi="Calibri" w:cs="Times New Roman"/>
          <w:sz w:val="24"/>
          <w:szCs w:val="24"/>
        </w:rPr>
        <w:t>which</w:t>
      </w:r>
      <w:r w:rsidR="008814A5" w:rsidRPr="00F00869">
        <w:rPr>
          <w:rFonts w:ascii="Calibri" w:eastAsia="Times New Roman" w:hAnsi="Calibri" w:cs="Times New Roman"/>
          <w:sz w:val="24"/>
          <w:szCs w:val="24"/>
        </w:rPr>
        <w:t xml:space="preserve"> remind</w:t>
      </w:r>
      <w:r w:rsidR="1BF21381" w:rsidRPr="00F00869">
        <w:rPr>
          <w:rFonts w:ascii="Calibri" w:eastAsia="Times New Roman" w:hAnsi="Calibri" w:cs="Times New Roman"/>
          <w:sz w:val="24"/>
          <w:szCs w:val="24"/>
        </w:rPr>
        <w:t>s</w:t>
      </w:r>
      <w:r w:rsidR="008814A5" w:rsidRPr="00F00869">
        <w:rPr>
          <w:rFonts w:ascii="Calibri" w:eastAsia="Times New Roman" w:hAnsi="Calibri" w:cs="Times New Roman"/>
          <w:sz w:val="24"/>
          <w:szCs w:val="24"/>
        </w:rPr>
        <w:t xml:space="preserve"> us of the </w:t>
      </w:r>
      <w:r w:rsidR="1FDD7157" w:rsidRPr="00F00869">
        <w:rPr>
          <w:rFonts w:ascii="Calibri" w:eastAsia="Times New Roman" w:hAnsi="Calibri" w:cs="Times New Roman"/>
          <w:sz w:val="24"/>
          <w:szCs w:val="24"/>
        </w:rPr>
        <w:t xml:space="preserve">increasing </w:t>
      </w:r>
      <w:r w:rsidR="008814A5" w:rsidRPr="00F00869">
        <w:rPr>
          <w:rFonts w:ascii="Calibri" w:eastAsia="Times New Roman" w:hAnsi="Calibri" w:cs="Times New Roman"/>
          <w:sz w:val="24"/>
          <w:szCs w:val="24"/>
        </w:rPr>
        <w:t xml:space="preserve">flood risk </w:t>
      </w:r>
      <w:r w:rsidR="0E5C49ED" w:rsidRPr="00F00869">
        <w:rPr>
          <w:rFonts w:ascii="Calibri" w:eastAsia="Times New Roman" w:hAnsi="Calibri" w:cs="Times New Roman"/>
          <w:sz w:val="24"/>
          <w:szCs w:val="24"/>
        </w:rPr>
        <w:t xml:space="preserve">that </w:t>
      </w:r>
      <w:r w:rsidR="008814A5" w:rsidRPr="00F00869">
        <w:rPr>
          <w:rFonts w:ascii="Calibri" w:eastAsia="Times New Roman" w:hAnsi="Calibri" w:cs="Times New Roman"/>
          <w:sz w:val="24"/>
          <w:szCs w:val="24"/>
        </w:rPr>
        <w:t xml:space="preserve">the River Tame and River Anker pose to </w:t>
      </w:r>
      <w:r w:rsidR="6A555D50" w:rsidRPr="00F00869">
        <w:rPr>
          <w:rFonts w:ascii="Calibri" w:eastAsia="Times New Roman" w:hAnsi="Calibri" w:cs="Times New Roman"/>
          <w:sz w:val="24"/>
          <w:szCs w:val="24"/>
        </w:rPr>
        <w:t>the town</w:t>
      </w:r>
      <w:r w:rsidR="008814A5" w:rsidRPr="00F00869">
        <w:rPr>
          <w:rFonts w:ascii="Calibri" w:eastAsia="Times New Roman" w:hAnsi="Calibri" w:cs="Times New Roman"/>
          <w:sz w:val="24"/>
          <w:szCs w:val="24"/>
        </w:rPr>
        <w:t>.</w:t>
      </w:r>
    </w:p>
    <w:p w14:paraId="6FA70422" w14:textId="521F25C1" w:rsidR="009A34DE" w:rsidRPr="00F00869" w:rsidRDefault="009A34DE" w:rsidP="009A34DE">
      <w:pPr>
        <w:spacing w:line="240" w:lineRule="auto"/>
        <w:rPr>
          <w:sz w:val="24"/>
          <w:szCs w:val="24"/>
        </w:rPr>
      </w:pPr>
      <w:r w:rsidRPr="00F00869">
        <w:rPr>
          <w:sz w:val="24"/>
          <w:szCs w:val="24"/>
        </w:rPr>
        <w:t xml:space="preserve">We are in very early stages of </w:t>
      </w:r>
      <w:r w:rsidR="5708EA3A" w:rsidRPr="15D1FDA7">
        <w:rPr>
          <w:sz w:val="24"/>
          <w:szCs w:val="24"/>
        </w:rPr>
        <w:t>dev</w:t>
      </w:r>
      <w:r w:rsidRPr="15D1FDA7">
        <w:rPr>
          <w:sz w:val="24"/>
          <w:szCs w:val="24"/>
        </w:rPr>
        <w:t>e</w:t>
      </w:r>
      <w:r w:rsidR="5708EA3A" w:rsidRPr="15D1FDA7">
        <w:rPr>
          <w:sz w:val="24"/>
          <w:szCs w:val="24"/>
        </w:rPr>
        <w:t>loping a</w:t>
      </w:r>
      <w:r w:rsidRPr="00F00869">
        <w:rPr>
          <w:sz w:val="24"/>
          <w:szCs w:val="24"/>
        </w:rPr>
        <w:t xml:space="preserve"> project </w:t>
      </w:r>
      <w:r w:rsidR="45A8B693" w:rsidRPr="15D1FDA7">
        <w:rPr>
          <w:sz w:val="24"/>
          <w:szCs w:val="24"/>
        </w:rPr>
        <w:t xml:space="preserve">to improve the flood defences in Tamworth </w:t>
      </w:r>
      <w:r w:rsidRPr="00F00869">
        <w:rPr>
          <w:sz w:val="24"/>
          <w:szCs w:val="24"/>
        </w:rPr>
        <w:t xml:space="preserve">and initial ground investigation works are </w:t>
      </w:r>
      <w:r w:rsidR="00230A02">
        <w:rPr>
          <w:sz w:val="24"/>
          <w:szCs w:val="24"/>
        </w:rPr>
        <w:t xml:space="preserve">now </w:t>
      </w:r>
      <w:r w:rsidRPr="00F00869">
        <w:rPr>
          <w:sz w:val="24"/>
          <w:szCs w:val="24"/>
        </w:rPr>
        <w:t xml:space="preserve">required to inform the cost and design of the scheme. </w:t>
      </w:r>
    </w:p>
    <w:p w14:paraId="0361F412" w14:textId="77777777" w:rsidR="00BA1EF2" w:rsidRPr="009D4325" w:rsidRDefault="00BA1EF2" w:rsidP="15D1FDA7">
      <w:pPr>
        <w:keepNext/>
        <w:spacing w:after="120"/>
        <w:rPr>
          <w:rFonts w:eastAsiaTheme="minorEastAsia"/>
          <w:b/>
          <w:bCs/>
          <w:noProof/>
          <w:color w:val="007100"/>
          <w:sz w:val="28"/>
          <w:szCs w:val="28"/>
        </w:rPr>
      </w:pPr>
    </w:p>
    <w:p w14:paraId="03CD626D" w14:textId="79426678" w:rsidR="00E5063A" w:rsidRDefault="00E5063A" w:rsidP="15D1FDA7">
      <w:pPr>
        <w:keepNext/>
        <w:spacing w:after="120"/>
        <w:rPr>
          <w:sz w:val="24"/>
          <w:szCs w:val="24"/>
          <w:lang w:eastAsia="en-GB"/>
        </w:rPr>
      </w:pPr>
      <w:r w:rsidRPr="009D4325">
        <w:rPr>
          <w:rFonts w:eastAsiaTheme="minorEastAsia"/>
          <w:b/>
          <w:bCs/>
          <w:noProof/>
          <w:color w:val="007100"/>
          <w:sz w:val="28"/>
          <w:szCs w:val="28"/>
        </w:rPr>
        <w:t>Ground Investigation Works</w:t>
      </w:r>
    </w:p>
    <w:p w14:paraId="702C63BB" w14:textId="112148E6" w:rsidR="0D45987E" w:rsidRPr="00BA1EF2" w:rsidRDefault="00BA1EF2" w:rsidP="00645154">
      <w:pPr>
        <w:keepNext/>
        <w:spacing w:after="120"/>
        <w:rPr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C4CBA01" wp14:editId="44F65E7F">
            <wp:simplePos x="0" y="0"/>
            <wp:positionH relativeFrom="margin">
              <wp:align>right</wp:align>
            </wp:positionH>
            <wp:positionV relativeFrom="paragraph">
              <wp:posOffset>607060</wp:posOffset>
            </wp:positionV>
            <wp:extent cx="2857500" cy="3810000"/>
            <wp:effectExtent l="19050" t="19050" r="19050" b="19050"/>
            <wp:wrapSquare wrapText="bothSides"/>
            <wp:docPr id="267445671" name="Picture 4" descr="Cable percussion drilling - Priority Geotechnical Services - Cork Irel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le percussion drilling - Priority Geotechnical Services - Cork Ireland.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35D7E9" wp14:editId="0E17ACCF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915285" cy="318770"/>
                <wp:effectExtent l="0" t="0" r="0" b="5080"/>
                <wp:wrapSquare wrapText="bothSides"/>
                <wp:docPr id="15254027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3187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677D7A" w14:textId="1AB43363" w:rsidR="00AA27FF" w:rsidRPr="00ED2E50" w:rsidRDefault="00AA27FF" w:rsidP="00AA27FF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 w:rsidR="00221A20">
                              <w:fldChar w:fldCharType="begin"/>
                            </w:r>
                            <w:r w:rsidR="00221A20">
                              <w:instrText xml:space="preserve"> SEQ Figure \* ARABIC </w:instrText>
                            </w:r>
                            <w:r w:rsidR="00221A20">
                              <w:fldChar w:fldCharType="separate"/>
                            </w:r>
                            <w:r w:rsidR="00221A20">
                              <w:rPr>
                                <w:noProof/>
                              </w:rPr>
                              <w:t>1</w:t>
                            </w:r>
                            <w:r w:rsidR="00221A20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Example of existing flood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35D7E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8.35pt;margin-top:16.8pt;width:229.55pt;height:25.1pt;z-index:25165824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" stroked="f">
                <v:textbox inset="0,0,0,0">
                  <w:txbxContent>
                    <w:p w14:paraId="08677D7A" w14:textId="1AB43363" w:rsidR="00AA27FF" w:rsidRPr="00ED2E50" w:rsidRDefault="00AA27FF" w:rsidP="00AA27FF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221A20">
                          <w:rPr>
                            <w:noProof/>
                          </w:rPr>
                          <w:t>1</w:t>
                        </w:r>
                      </w:fldSimple>
                      <w:r>
                        <w:t>. Example of existing flood wall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552" w:rsidRPr="00974779">
        <w:rPr>
          <w:sz w:val="24"/>
          <w:szCs w:val="24"/>
        </w:rPr>
        <w:t xml:space="preserve">Ground investigations </w:t>
      </w:r>
      <w:r w:rsidR="00D604BF" w:rsidRPr="00FF01AE">
        <w:rPr>
          <w:sz w:val="24"/>
          <w:szCs w:val="24"/>
          <w:lang w:eastAsia="en-GB"/>
        </w:rPr>
        <w:t>involve</w:t>
      </w:r>
      <w:r w:rsidR="00FF01AE" w:rsidRPr="00FF01AE">
        <w:rPr>
          <w:sz w:val="24"/>
          <w:szCs w:val="24"/>
          <w:lang w:eastAsia="en-GB"/>
        </w:rPr>
        <w:t> taking soil samples from boreholes which may be hand-dug or drilled using a small mobile rig to extract a core sample. This work will only require us to be on site for a few days at each hole, including mobilisation, carrying out the works, demobilisation, and reinstatement. We will keep any disruption to a minimum and will fully reinstate any disturbance caused during the process. </w:t>
      </w:r>
    </w:p>
    <w:p w14:paraId="66C92229" w14:textId="0294DDEA" w:rsidR="007E6A63" w:rsidRPr="00B16C3B" w:rsidRDefault="007E6A63" w:rsidP="00482D6F">
      <w:pPr>
        <w:pStyle w:val="ListParagraph"/>
        <w:numPr>
          <w:ilvl w:val="0"/>
          <w:numId w:val="9"/>
        </w:numPr>
        <w:spacing w:after="120"/>
        <w:ind w:left="170" w:hanging="170"/>
        <w:contextualSpacing w:val="0"/>
        <w:rPr>
          <w:sz w:val="24"/>
          <w:szCs w:val="24"/>
        </w:rPr>
      </w:pPr>
      <w:r w:rsidRPr="00B16C3B">
        <w:rPr>
          <w:sz w:val="24"/>
          <w:szCs w:val="24"/>
        </w:rPr>
        <w:t>Ground investigation work is planned to start in January 2026 and take place over 12 weeks</w:t>
      </w:r>
    </w:p>
    <w:p w14:paraId="134381E2" w14:textId="1E3AB4DB" w:rsidR="0090737B" w:rsidRPr="00B16C3B" w:rsidRDefault="0090737B" w:rsidP="00482D6F">
      <w:pPr>
        <w:pStyle w:val="ListParagraph"/>
        <w:keepNext/>
        <w:numPr>
          <w:ilvl w:val="0"/>
          <w:numId w:val="9"/>
        </w:numPr>
        <w:spacing w:after="120"/>
        <w:ind w:left="170" w:hanging="170"/>
        <w:contextualSpacing w:val="0"/>
        <w:rPr>
          <w:sz w:val="24"/>
          <w:szCs w:val="24"/>
        </w:rPr>
      </w:pPr>
      <w:r w:rsidRPr="00B16C3B">
        <w:rPr>
          <w:sz w:val="24"/>
          <w:szCs w:val="24"/>
        </w:rPr>
        <w:t xml:space="preserve">There are approximately 86 boreholes and hand dug pits along the catchment </w:t>
      </w:r>
    </w:p>
    <w:p w14:paraId="6746B610" w14:textId="17F62AC3" w:rsidR="0010600A" w:rsidRPr="00B16C3B" w:rsidRDefault="007E6A63" w:rsidP="00482D6F">
      <w:pPr>
        <w:pStyle w:val="ListParagraph"/>
        <w:numPr>
          <w:ilvl w:val="0"/>
          <w:numId w:val="9"/>
        </w:numPr>
        <w:spacing w:after="120"/>
        <w:ind w:left="170" w:hanging="170"/>
        <w:contextualSpacing w:val="0"/>
        <w:rPr>
          <w:sz w:val="24"/>
          <w:szCs w:val="24"/>
        </w:rPr>
      </w:pPr>
      <w:r w:rsidRPr="00B16C3B">
        <w:rPr>
          <w:sz w:val="24"/>
          <w:szCs w:val="24"/>
        </w:rPr>
        <w:t>We will be working in multiple locations at any given time.</w:t>
      </w:r>
    </w:p>
    <w:p w14:paraId="661F4566" w14:textId="0855B944" w:rsidR="0010600A" w:rsidRPr="00B16C3B" w:rsidRDefault="007E6A63" w:rsidP="00482D6F">
      <w:pPr>
        <w:pStyle w:val="ListParagraph"/>
        <w:numPr>
          <w:ilvl w:val="0"/>
          <w:numId w:val="9"/>
        </w:numPr>
        <w:spacing w:after="120"/>
        <w:ind w:left="170" w:hanging="170"/>
        <w:contextualSpacing w:val="0"/>
        <w:rPr>
          <w:sz w:val="24"/>
          <w:szCs w:val="24"/>
        </w:rPr>
      </w:pPr>
      <w:r w:rsidRPr="00B16C3B">
        <w:rPr>
          <w:sz w:val="24"/>
          <w:szCs w:val="24"/>
        </w:rPr>
        <w:t>Works will require some traffic management on Lichfield Road</w:t>
      </w:r>
      <w:r w:rsidRPr="27FDA8E2">
        <w:rPr>
          <w:sz w:val="24"/>
          <w:szCs w:val="24"/>
        </w:rPr>
        <w:t>.</w:t>
      </w:r>
      <w:r w:rsidRPr="00B16C3B">
        <w:rPr>
          <w:sz w:val="24"/>
          <w:szCs w:val="24"/>
        </w:rPr>
        <w:t xml:space="preserve"> Footpaths on top of flood defences will be closed while we are doing the works.</w:t>
      </w:r>
    </w:p>
    <w:p w14:paraId="791E6DC1" w14:textId="5BB12757" w:rsidR="007E6A63" w:rsidRPr="00B16C3B" w:rsidRDefault="00560A30" w:rsidP="00482D6F">
      <w:pPr>
        <w:pStyle w:val="ListParagraph"/>
        <w:numPr>
          <w:ilvl w:val="0"/>
          <w:numId w:val="9"/>
        </w:numPr>
        <w:spacing w:after="120"/>
        <w:ind w:left="170" w:hanging="170"/>
        <w:contextualSpacing w:val="0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DBD2C76" wp14:editId="0834D36E">
                <wp:simplePos x="0" y="0"/>
                <wp:positionH relativeFrom="margin">
                  <wp:posOffset>3657600</wp:posOffset>
                </wp:positionH>
                <wp:positionV relativeFrom="paragraph">
                  <wp:posOffset>678180</wp:posOffset>
                </wp:positionV>
                <wp:extent cx="2543175" cy="228600"/>
                <wp:effectExtent l="0" t="0" r="9525" b="0"/>
                <wp:wrapSquare wrapText="bothSides"/>
                <wp:docPr id="14133605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945453" w14:textId="134C14F3" w:rsidR="00560A30" w:rsidRPr="00107699" w:rsidRDefault="00560A30" w:rsidP="00560A30">
                            <w:pPr>
                              <w:pStyle w:val="Caption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2. </w:t>
                            </w:r>
                            <w:r w:rsidR="00EE0BF9">
                              <w:t>E</w:t>
                            </w:r>
                            <w:r>
                              <w:t>xample of a ground investigation 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2C76" id="_x0000_s1027" type="#_x0000_t202" style="position:absolute;left:0;text-align:left;margin-left:4in;margin-top:53.4pt;width:200.25pt;height:18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" stroked="f">
                <v:textbox inset="0,0,0,0">
                  <w:txbxContent>
                    <w:p w14:paraId="6B945453" w14:textId="134C14F3" w:rsidR="00560A30" w:rsidRPr="00107699" w:rsidRDefault="00560A30" w:rsidP="00560A30">
                      <w:pPr>
                        <w:pStyle w:val="Caption"/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t xml:space="preserve">Figure 2. </w:t>
                      </w:r>
                      <w:r w:rsidR="00EE0BF9">
                        <w:t>E</w:t>
                      </w:r>
                      <w:r>
                        <w:t>xample of a ground investigation rig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A63" w:rsidRPr="00B16C3B">
        <w:rPr>
          <w:sz w:val="24"/>
          <w:szCs w:val="24"/>
        </w:rPr>
        <w:t>The works will create some noise but are generally away from homes. In some circumstances there is closer proximity</w:t>
      </w:r>
      <w:r w:rsidR="00D40404">
        <w:rPr>
          <w:sz w:val="24"/>
          <w:szCs w:val="24"/>
        </w:rPr>
        <w:t xml:space="preserve"> to </w:t>
      </w:r>
      <w:r w:rsidR="00127EEA">
        <w:rPr>
          <w:sz w:val="24"/>
          <w:szCs w:val="24"/>
        </w:rPr>
        <w:t>properties,</w:t>
      </w:r>
      <w:r w:rsidR="00D40404">
        <w:rPr>
          <w:sz w:val="24"/>
          <w:szCs w:val="24"/>
        </w:rPr>
        <w:t xml:space="preserve"> but we will</w:t>
      </w:r>
      <w:r w:rsidR="00875153">
        <w:rPr>
          <w:sz w:val="24"/>
          <w:szCs w:val="24"/>
        </w:rPr>
        <w:t xml:space="preserve"> </w:t>
      </w:r>
      <w:r w:rsidR="004906E9">
        <w:rPr>
          <w:sz w:val="24"/>
          <w:szCs w:val="24"/>
        </w:rPr>
        <w:t>be in contact with</w:t>
      </w:r>
      <w:r w:rsidR="00875153">
        <w:rPr>
          <w:sz w:val="24"/>
          <w:szCs w:val="24"/>
        </w:rPr>
        <w:t xml:space="preserve"> landowners and</w:t>
      </w:r>
      <w:r w:rsidR="00D40404">
        <w:rPr>
          <w:sz w:val="24"/>
          <w:szCs w:val="24"/>
        </w:rPr>
        <w:t xml:space="preserve"> </w:t>
      </w:r>
      <w:r w:rsidR="004906E9">
        <w:rPr>
          <w:sz w:val="24"/>
          <w:szCs w:val="24"/>
        </w:rPr>
        <w:t>immediate</w:t>
      </w:r>
      <w:r w:rsidR="00D40404">
        <w:rPr>
          <w:sz w:val="24"/>
          <w:szCs w:val="24"/>
        </w:rPr>
        <w:t xml:space="preserve"> neighbours</w:t>
      </w:r>
      <w:r w:rsidR="007E6A63" w:rsidRPr="00B16C3B">
        <w:rPr>
          <w:sz w:val="24"/>
          <w:szCs w:val="24"/>
        </w:rPr>
        <w:t>.</w:t>
      </w:r>
    </w:p>
    <w:p w14:paraId="762BE1C3" w14:textId="3CFC5206" w:rsidR="00D45032" w:rsidRPr="00974779" w:rsidRDefault="00D45032" w:rsidP="005C77C6">
      <w:pPr>
        <w:keepNext/>
      </w:pPr>
    </w:p>
    <w:p w14:paraId="750ECBED" w14:textId="057855B7" w:rsidR="006319DF" w:rsidRPr="009D4325" w:rsidRDefault="006319DF" w:rsidP="006319DF">
      <w:pPr>
        <w:keepNext/>
        <w:spacing w:after="120"/>
        <w:rPr>
          <w:rFonts w:eastAsiaTheme="minorEastAsia"/>
          <w:b/>
          <w:bCs/>
          <w:noProof/>
          <w:color w:val="007100"/>
          <w:sz w:val="28"/>
          <w:szCs w:val="28"/>
        </w:rPr>
      </w:pPr>
      <w:r w:rsidRPr="009D4325">
        <w:rPr>
          <w:rFonts w:eastAsiaTheme="minorEastAsia"/>
          <w:b/>
          <w:bCs/>
          <w:noProof/>
          <w:color w:val="007100"/>
          <w:sz w:val="28"/>
          <w:szCs w:val="28"/>
        </w:rPr>
        <w:t xml:space="preserve">Ground Investigation Works – </w:t>
      </w:r>
      <w:r w:rsidR="00DC756F" w:rsidRPr="009D4325">
        <w:rPr>
          <w:rFonts w:eastAsiaTheme="minorEastAsia"/>
          <w:b/>
          <w:bCs/>
          <w:noProof/>
          <w:color w:val="007100"/>
          <w:sz w:val="28"/>
          <w:szCs w:val="28"/>
        </w:rPr>
        <w:t xml:space="preserve">Proposed </w:t>
      </w:r>
      <w:r w:rsidR="00BA1EF2" w:rsidRPr="009D4325">
        <w:rPr>
          <w:rFonts w:eastAsiaTheme="minorEastAsia"/>
          <w:b/>
          <w:bCs/>
          <w:noProof/>
          <w:color w:val="007100"/>
          <w:sz w:val="28"/>
          <w:szCs w:val="28"/>
        </w:rPr>
        <w:t>B</w:t>
      </w:r>
      <w:r w:rsidRPr="009D4325">
        <w:rPr>
          <w:rFonts w:eastAsiaTheme="minorEastAsia"/>
          <w:b/>
          <w:bCs/>
          <w:noProof/>
          <w:color w:val="007100"/>
          <w:sz w:val="28"/>
          <w:szCs w:val="28"/>
        </w:rPr>
        <w:t xml:space="preserve">orehole </w:t>
      </w:r>
      <w:r w:rsidR="00BA1EF2" w:rsidRPr="009D4325">
        <w:rPr>
          <w:rFonts w:eastAsiaTheme="minorEastAsia"/>
          <w:b/>
          <w:bCs/>
          <w:noProof/>
          <w:color w:val="007100"/>
          <w:sz w:val="28"/>
          <w:szCs w:val="28"/>
        </w:rPr>
        <w:t>L</w:t>
      </w:r>
      <w:r w:rsidRPr="009D4325">
        <w:rPr>
          <w:rFonts w:eastAsiaTheme="minorEastAsia"/>
          <w:b/>
          <w:bCs/>
          <w:noProof/>
          <w:color w:val="007100"/>
          <w:sz w:val="28"/>
          <w:szCs w:val="28"/>
        </w:rPr>
        <w:t>ocations</w:t>
      </w:r>
    </w:p>
    <w:p w14:paraId="79BD3743" w14:textId="77777777" w:rsidR="003246B9" w:rsidRDefault="003C3B56" w:rsidP="003246B9">
      <w:pPr>
        <w:keepNext/>
        <w:spacing w:after="120"/>
      </w:pPr>
      <w:r w:rsidRPr="003C3B56">
        <w:rPr>
          <w:noProof/>
          <w:sz w:val="24"/>
          <w:szCs w:val="24"/>
          <w:lang w:eastAsia="en-GB"/>
        </w:rPr>
        <w:drawing>
          <wp:inline distT="0" distB="0" distL="0" distR="0" wp14:anchorId="7E273D00" wp14:editId="194A748A">
            <wp:extent cx="6082907" cy="7391400"/>
            <wp:effectExtent l="0" t="0" r="0" b="0"/>
            <wp:docPr id="2146202842" name="Picture 1" descr="A map of Tamworth with propsed borehole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202842" name="Picture 1" descr="A map of Tamworth with propsed borehole location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3695" cy="741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65CC" w14:textId="0C0CA8A0" w:rsidR="003C3B56" w:rsidRDefault="003246B9" w:rsidP="003246B9">
      <w:pPr>
        <w:pStyle w:val="Caption"/>
        <w:rPr>
          <w:sz w:val="24"/>
          <w:szCs w:val="24"/>
          <w:lang w:eastAsia="en-GB"/>
        </w:rPr>
      </w:pPr>
      <w:r>
        <w:t xml:space="preserve">Figure </w:t>
      </w:r>
      <w:r w:rsidR="00111C85">
        <w:t>3.</w:t>
      </w:r>
      <w:r>
        <w:t xml:space="preserve"> </w:t>
      </w:r>
      <w:r w:rsidR="00DC756F">
        <w:t xml:space="preserve">Proposed </w:t>
      </w:r>
      <w:r>
        <w:t xml:space="preserve">Borehole locations - </w:t>
      </w:r>
      <w:proofErr w:type="spellStart"/>
      <w:r>
        <w:t>Fazeley</w:t>
      </w:r>
      <w:proofErr w:type="spellEnd"/>
      <w:r>
        <w:t xml:space="preserve"> Ro</w:t>
      </w:r>
      <w:r w:rsidR="008C2702">
        <w:t>ad</w:t>
      </w:r>
      <w:r>
        <w:t xml:space="preserve"> and </w:t>
      </w:r>
      <w:proofErr w:type="spellStart"/>
      <w:r>
        <w:t>Bonehill</w:t>
      </w:r>
      <w:proofErr w:type="spellEnd"/>
      <w:r>
        <w:t xml:space="preserve"> Road areas</w:t>
      </w:r>
    </w:p>
    <w:p w14:paraId="01BE51C1" w14:textId="03459525" w:rsidR="008A4978" w:rsidRDefault="00CC7560" w:rsidP="008A4978">
      <w:pPr>
        <w:keepNext/>
        <w:spacing w:after="120" w:line="240" w:lineRule="auto"/>
      </w:pPr>
      <w:r w:rsidRPr="00CC7560">
        <w:rPr>
          <w:noProof/>
        </w:rPr>
        <w:lastRenderedPageBreak/>
        <w:drawing>
          <wp:inline distT="0" distB="0" distL="0" distR="0" wp14:anchorId="1F775F9F" wp14:editId="2CCD6B3D">
            <wp:extent cx="6547485" cy="5086985"/>
            <wp:effectExtent l="0" t="0" r="5715" b="0"/>
            <wp:docPr id="1279553578" name="Picture 1" descr="A map of propsed borehole locations along Lichfield 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53578" name="Picture 1" descr="A map of propsed borehole locations along Lichfield Roa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DA9A" w14:textId="758231CD" w:rsidR="009A34DE" w:rsidRPr="00F00869" w:rsidRDefault="008A4978" w:rsidP="008A4978">
      <w:pPr>
        <w:pStyle w:val="Caption"/>
        <w:rPr>
          <w:sz w:val="24"/>
          <w:szCs w:val="24"/>
          <w:lang w:eastAsia="en-GB"/>
        </w:rPr>
      </w:pPr>
      <w:r>
        <w:t xml:space="preserve">Figure </w:t>
      </w:r>
      <w:r w:rsidR="00111C85">
        <w:t>4</w:t>
      </w:r>
      <w:r w:rsidR="00221A20">
        <w:t>.</w:t>
      </w:r>
      <w:r w:rsidR="00DC756F">
        <w:t xml:space="preserve"> Proposed</w:t>
      </w:r>
      <w:r>
        <w:t xml:space="preserve"> Borehole locations - Lichfield Road </w:t>
      </w:r>
      <w:r w:rsidR="005B14E2">
        <w:t>and Coton</w:t>
      </w:r>
    </w:p>
    <w:p w14:paraId="28FC3AA0" w14:textId="77777777" w:rsidR="00221A20" w:rsidRDefault="002D31FE" w:rsidP="00221A20">
      <w:pPr>
        <w:keepNext/>
        <w:spacing w:after="120"/>
      </w:pPr>
      <w:r w:rsidRPr="002D31FE">
        <w:rPr>
          <w:b/>
          <w:bCs/>
          <w:noProof/>
          <w:color w:val="00B050"/>
          <w:sz w:val="28"/>
          <w:szCs w:val="28"/>
        </w:rPr>
        <w:lastRenderedPageBreak/>
        <w:drawing>
          <wp:inline distT="0" distB="0" distL="0" distR="0" wp14:anchorId="3D348882" wp14:editId="00B45685">
            <wp:extent cx="6547485" cy="5087620"/>
            <wp:effectExtent l="0" t="0" r="5715" b="0"/>
            <wp:docPr id="175469899" name="Picture 1" descr="A map of a proposed borehole locations near Moor Lane and Staion Fiel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9899" name="Picture 1" descr="A map of a proposed borehole locations near Moor Lane and Staion Field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508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E2CE" w14:textId="23D36001" w:rsidR="002D31FE" w:rsidRPr="009D4325" w:rsidRDefault="00221A20" w:rsidP="00221A20">
      <w:pPr>
        <w:pStyle w:val="Caption"/>
        <w:rPr>
          <w:b/>
          <w:bCs/>
          <w:color w:val="005E00"/>
          <w:sz w:val="28"/>
          <w:szCs w:val="28"/>
        </w:rPr>
      </w:pPr>
      <w:r>
        <w:t>Figure 5</w:t>
      </w:r>
      <w:r w:rsidR="00B3768D">
        <w:t>.</w:t>
      </w:r>
      <w:r>
        <w:t xml:space="preserve"> </w:t>
      </w:r>
      <w:r w:rsidR="00851293">
        <w:t xml:space="preserve">Proposed </w:t>
      </w:r>
      <w:r>
        <w:t xml:space="preserve">Borehole Locations </w:t>
      </w:r>
      <w:r w:rsidR="00B3768D">
        <w:t>–</w:t>
      </w:r>
      <w:r>
        <w:t xml:space="preserve"> </w:t>
      </w:r>
      <w:r w:rsidR="00B3768D">
        <w:t>C</w:t>
      </w:r>
      <w:r>
        <w:t>entral</w:t>
      </w:r>
      <w:r w:rsidR="00B3768D">
        <w:t xml:space="preserve"> area</w:t>
      </w:r>
      <w:r>
        <w:t>, Moor Lane and Station Fields</w:t>
      </w:r>
    </w:p>
    <w:p w14:paraId="68F069B4" w14:textId="010F7DA0" w:rsidR="006F5D6C" w:rsidRPr="005E2442" w:rsidRDefault="006F5D6C" w:rsidP="005E2442">
      <w:pPr>
        <w:spacing w:after="120"/>
        <w:rPr>
          <w:b/>
          <w:bCs/>
          <w:color w:val="00B050"/>
          <w:sz w:val="24"/>
          <w:szCs w:val="24"/>
        </w:rPr>
      </w:pPr>
      <w:r w:rsidRPr="009D4325">
        <w:rPr>
          <w:b/>
          <w:bCs/>
          <w:color w:val="005E00"/>
          <w:sz w:val="28"/>
          <w:szCs w:val="28"/>
        </w:rPr>
        <w:t>Further information</w:t>
      </w:r>
    </w:p>
    <w:p w14:paraId="7FDFEE5D" w14:textId="21A98616" w:rsidR="5206DFCF" w:rsidRDefault="00EB57DB" w:rsidP="5A91FEFE">
      <w:pPr>
        <w:keepNext/>
        <w:ind w:left="360"/>
        <w:rPr>
          <w:sz w:val="24"/>
          <w:szCs w:val="24"/>
        </w:rPr>
      </w:pPr>
      <w:r>
        <w:rPr>
          <w:sz w:val="24"/>
          <w:szCs w:val="24"/>
        </w:rPr>
        <w:t>The works are being undertaken by</w:t>
      </w:r>
      <w:r w:rsidR="5206DFCF" w:rsidRPr="5A91FEFE">
        <w:rPr>
          <w:sz w:val="24"/>
          <w:szCs w:val="24"/>
        </w:rPr>
        <w:t xml:space="preserve"> Jackson</w:t>
      </w:r>
      <w:r w:rsidR="00624E6C">
        <w:rPr>
          <w:sz w:val="24"/>
          <w:szCs w:val="24"/>
        </w:rPr>
        <w:t xml:space="preserve"> Civil Engineering</w:t>
      </w:r>
      <w:r w:rsidR="5206DFCF" w:rsidRPr="5A91FEF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who </w:t>
      </w:r>
      <w:r w:rsidR="5206DFCF" w:rsidRPr="5A91FEFE">
        <w:rPr>
          <w:sz w:val="24"/>
          <w:szCs w:val="24"/>
        </w:rPr>
        <w:t xml:space="preserve">have </w:t>
      </w:r>
      <w:r w:rsidR="00DB3D68">
        <w:rPr>
          <w:sz w:val="24"/>
          <w:szCs w:val="24"/>
        </w:rPr>
        <w:t>a</w:t>
      </w:r>
      <w:r w:rsidR="5206DFCF" w:rsidRPr="5A91FEFE">
        <w:rPr>
          <w:sz w:val="24"/>
          <w:szCs w:val="24"/>
        </w:rPr>
        <w:t xml:space="preserve"> public liaison officer available on the ground to answer </w:t>
      </w:r>
      <w:r w:rsidR="15A8ECA6" w:rsidRPr="5AF4F74C">
        <w:rPr>
          <w:sz w:val="24"/>
          <w:szCs w:val="24"/>
        </w:rPr>
        <w:t>specific</w:t>
      </w:r>
      <w:r w:rsidR="5206DFCF" w:rsidRPr="5A91FEFE">
        <w:rPr>
          <w:sz w:val="24"/>
          <w:szCs w:val="24"/>
        </w:rPr>
        <w:t xml:space="preserve"> questions</w:t>
      </w:r>
      <w:r w:rsidR="45682268" w:rsidRPr="5AF4F74C">
        <w:rPr>
          <w:sz w:val="24"/>
          <w:szCs w:val="24"/>
        </w:rPr>
        <w:t xml:space="preserve"> about the</w:t>
      </w:r>
      <w:r w:rsidR="00011B48">
        <w:rPr>
          <w:sz w:val="24"/>
          <w:szCs w:val="24"/>
        </w:rPr>
        <w:t>se</w:t>
      </w:r>
      <w:r w:rsidR="45682268" w:rsidRPr="5AF4F74C">
        <w:rPr>
          <w:sz w:val="24"/>
          <w:szCs w:val="24"/>
        </w:rPr>
        <w:t xml:space="preserve"> </w:t>
      </w:r>
      <w:r w:rsidR="00B503BF">
        <w:rPr>
          <w:sz w:val="24"/>
          <w:szCs w:val="24"/>
        </w:rPr>
        <w:t>ground investigation</w:t>
      </w:r>
      <w:r w:rsidR="45682268" w:rsidRPr="5AF4F74C">
        <w:rPr>
          <w:sz w:val="24"/>
          <w:szCs w:val="24"/>
        </w:rPr>
        <w:t xml:space="preserve"> work</w:t>
      </w:r>
      <w:r w:rsidR="5206DFCF" w:rsidRPr="5AF4F74C">
        <w:rPr>
          <w:sz w:val="24"/>
          <w:szCs w:val="24"/>
        </w:rPr>
        <w:t xml:space="preserve">. </w:t>
      </w:r>
    </w:p>
    <w:p w14:paraId="76060793" w14:textId="66CEEA56" w:rsidR="00061933" w:rsidRDefault="00061933" w:rsidP="5A91FEFE">
      <w:pPr>
        <w:keepNext/>
        <w:ind w:left="360"/>
        <w:rPr>
          <w:color w:val="EE0000"/>
          <w:sz w:val="24"/>
          <w:szCs w:val="24"/>
        </w:rPr>
      </w:pPr>
      <w:r>
        <w:rPr>
          <w:sz w:val="24"/>
          <w:szCs w:val="24"/>
        </w:rPr>
        <w:t xml:space="preserve">Simon Campbell – Public Laison Officer </w:t>
      </w:r>
      <w:r w:rsidR="00D856F4">
        <w:rPr>
          <w:sz w:val="24"/>
          <w:szCs w:val="24"/>
        </w:rPr>
        <w:t xml:space="preserve">07974 416461 </w:t>
      </w:r>
      <w:hyperlink r:id="rId18" w:history="1">
        <w:r w:rsidR="00EB57DB" w:rsidRPr="003B3B7B">
          <w:rPr>
            <w:rStyle w:val="Hyperlink"/>
            <w:sz w:val="24"/>
            <w:szCs w:val="24"/>
          </w:rPr>
          <w:t>SCampbell@jackson-civils.co.uk</w:t>
        </w:r>
      </w:hyperlink>
      <w:r w:rsidR="00EB57DB">
        <w:rPr>
          <w:sz w:val="24"/>
          <w:szCs w:val="24"/>
        </w:rPr>
        <w:t xml:space="preserve"> </w:t>
      </w:r>
    </w:p>
    <w:p w14:paraId="0909267F" w14:textId="62B83E8D" w:rsidR="5A91FEFE" w:rsidRDefault="4B3F436D" w:rsidP="5AF4F74C">
      <w:pPr>
        <w:keepNext/>
        <w:spacing w:after="120"/>
        <w:ind w:left="360"/>
        <w:rPr>
          <w:sz w:val="24"/>
          <w:szCs w:val="24"/>
        </w:rPr>
      </w:pPr>
      <w:r w:rsidRPr="5AF4F74C">
        <w:rPr>
          <w:sz w:val="24"/>
          <w:szCs w:val="24"/>
        </w:rPr>
        <w:t xml:space="preserve">The Environment Agency can also be contacted about the flood risk management scheme at </w:t>
      </w:r>
      <w:hyperlink r:id="rId19">
        <w:r w:rsidRPr="5AF4F74C">
          <w:rPr>
            <w:rStyle w:val="Hyperlink"/>
            <w:sz w:val="24"/>
            <w:szCs w:val="24"/>
          </w:rPr>
          <w:t>TamworthFRMS@environment-agency.gov.uk</w:t>
        </w:r>
      </w:hyperlink>
      <w:r w:rsidRPr="5AF4F74C">
        <w:rPr>
          <w:sz w:val="24"/>
          <w:szCs w:val="24"/>
        </w:rPr>
        <w:t xml:space="preserve">  </w:t>
      </w:r>
    </w:p>
    <w:p w14:paraId="23045FF0" w14:textId="0A73F540" w:rsidR="5A91FEFE" w:rsidRDefault="5A91FEFE" w:rsidP="5A91FEFE">
      <w:pPr>
        <w:keepNext/>
        <w:spacing w:after="120"/>
        <w:ind w:left="360"/>
        <w:rPr>
          <w:sz w:val="24"/>
          <w:szCs w:val="24"/>
        </w:rPr>
      </w:pPr>
    </w:p>
    <w:p w14:paraId="6FA21FA4" w14:textId="77777777" w:rsidR="00B76AEF" w:rsidRDefault="00B76AEF" w:rsidP="007D6C96">
      <w:pPr>
        <w:keepNext/>
        <w:spacing w:after="120"/>
        <w:ind w:left="360"/>
        <w:rPr>
          <w:sz w:val="24"/>
          <w:szCs w:val="24"/>
        </w:rPr>
      </w:pPr>
    </w:p>
    <w:sectPr w:rsidR="00B76AEF" w:rsidSect="00B13C4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899" w:h="16838" w:code="9"/>
      <w:pgMar w:top="737" w:right="737" w:bottom="737" w:left="851" w:header="1418" w:footer="153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64897" w14:textId="77777777" w:rsidR="00020A66" w:rsidRDefault="00020A66">
      <w:pPr>
        <w:spacing w:after="0" w:line="240" w:lineRule="auto"/>
      </w:pPr>
      <w:r>
        <w:separator/>
      </w:r>
    </w:p>
  </w:endnote>
  <w:endnote w:type="continuationSeparator" w:id="0">
    <w:p w14:paraId="2CBE16EE" w14:textId="77777777" w:rsidR="00020A66" w:rsidRDefault="00020A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0A8E1" w14:textId="77777777" w:rsidR="00990857" w:rsidRDefault="009908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1C0D0" w14:textId="77777777" w:rsidR="00CB7442" w:rsidRPr="00813A53" w:rsidRDefault="00E33FEF" w:rsidP="00CB7442">
    <w:r w:rsidRPr="009817A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44EC239" wp14:editId="3C7DE7D6">
              <wp:simplePos x="0" y="0"/>
              <wp:positionH relativeFrom="margin">
                <wp:posOffset>6029325</wp:posOffset>
              </wp:positionH>
              <wp:positionV relativeFrom="paragraph">
                <wp:posOffset>641985</wp:posOffset>
              </wp:positionV>
              <wp:extent cx="971550" cy="29083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1550" cy="2908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3CECF3F" w14:textId="77777777" w:rsidR="00CB7442" w:rsidRPr="00881969" w:rsidRDefault="00E33FEF" w:rsidP="00CB7442">
                          <w:r w:rsidRPr="00881969">
                            <w:t xml:space="preserve">Page </w:t>
                          </w:r>
                          <w:r w:rsidRPr="000D1982">
                            <w:fldChar w:fldCharType="begin"/>
                          </w:r>
                          <w:r w:rsidRPr="00881969">
                            <w:instrText xml:space="preserve"> PAGE   \* MERGEFORMAT </w:instrText>
                          </w:r>
                          <w:r w:rsidRPr="000D1982">
                            <w:fldChar w:fldCharType="separate"/>
                          </w:r>
                          <w:r w:rsidR="007709E5">
                            <w:rPr>
                              <w:noProof/>
                            </w:rPr>
                            <w:t>2</w:t>
                          </w:r>
                          <w:r w:rsidRPr="000D1982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4EC23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474.75pt;margin-top:50.55pt;width:76.5pt;height:22.9pt;z-index:25165824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" filled="f" stroked="f" strokeweight=".5pt">
              <v:textbox>
                <w:txbxContent>
                  <w:p w14:paraId="23CECF3F" w14:textId="77777777" w:rsidR="00CB7442" w:rsidRPr="00881969" w:rsidRDefault="00E33FEF" w:rsidP="00CB7442">
                    <w:r w:rsidRPr="00881969">
                      <w:t xml:space="preserve">Page </w:t>
                    </w:r>
                    <w:r w:rsidRPr="000D1982">
                      <w:fldChar w:fldCharType="begin"/>
                    </w:r>
                    <w:r w:rsidRPr="00881969">
                      <w:instrText xml:space="preserve"> PAGE   \* MERGEFORMAT </w:instrText>
                    </w:r>
                    <w:r w:rsidRPr="000D1982">
                      <w:fldChar w:fldCharType="separate"/>
                    </w:r>
                    <w:r w:rsidR="007709E5">
                      <w:rPr>
                        <w:noProof/>
                      </w:rPr>
                      <w:t>2</w:t>
                    </w:r>
                    <w:r w:rsidRPr="000D1982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2606A">
      <w:t xml:space="preserve"> </w:t>
    </w:r>
    <w:r w:rsidRPr="009817A6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4533E27F" wp14:editId="74C071E2">
          <wp:simplePos x="0" y="0"/>
          <wp:positionH relativeFrom="page">
            <wp:posOffset>0</wp:posOffset>
          </wp:positionH>
          <wp:positionV relativeFrom="page">
            <wp:posOffset>66675</wp:posOffset>
          </wp:positionV>
          <wp:extent cx="7563485" cy="10699115"/>
          <wp:effectExtent l="0" t="0" r="0" b="6985"/>
          <wp:wrapNone/>
          <wp:docPr id="836972933" name="Picture 8369729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972933" name="Picture 83697293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19D40" w14:textId="77777777" w:rsidR="00CB7442" w:rsidRPr="006D40B2" w:rsidRDefault="00E33FEF" w:rsidP="00CB7442">
    <w:pPr>
      <w:pStyle w:val="Footer"/>
    </w:pPr>
    <w:r w:rsidRPr="009817A6"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70DACD7A" wp14:editId="2167E68A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563600" cy="10699200"/>
          <wp:effectExtent l="0" t="0" r="0" b="6985"/>
          <wp:wrapNone/>
          <wp:docPr id="743722845" name="Picture 74372284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722845" name="Picture 74372284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817A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023517" wp14:editId="25BB76F1">
              <wp:simplePos x="0" y="0"/>
              <wp:positionH relativeFrom="column">
                <wp:posOffset>-175260</wp:posOffset>
              </wp:positionH>
              <wp:positionV relativeFrom="paragraph">
                <wp:posOffset>359295</wp:posOffset>
              </wp:positionV>
              <wp:extent cx="4505325" cy="295275"/>
              <wp:effectExtent l="0" t="0" r="0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53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D3015A" w14:textId="77777777" w:rsidR="00CB7442" w:rsidRDefault="00E33FEF">
                          <w:r>
                            <w:t>www.gov.uk/environment-agency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0235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3.8pt;margin-top:28.3pt;width:354.75pt;height:23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" filled="f" stroked="f">
              <v:textbox>
                <w:txbxContent>
                  <w:p w14:paraId="7DD3015A" w14:textId="77777777" w:rsidR="00CB7442" w:rsidRDefault="00E33FEF">
                    <w:r>
                      <w:t>www.gov.uk/environment-agency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688BA" w14:textId="77777777" w:rsidR="00020A66" w:rsidRDefault="00020A66">
      <w:pPr>
        <w:spacing w:after="0" w:line="240" w:lineRule="auto"/>
      </w:pPr>
      <w:r>
        <w:separator/>
      </w:r>
    </w:p>
  </w:footnote>
  <w:footnote w:type="continuationSeparator" w:id="0">
    <w:p w14:paraId="1823A08C" w14:textId="77777777" w:rsidR="00020A66" w:rsidRDefault="00020A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CFF6" w14:textId="77777777" w:rsidR="00990857" w:rsidRDefault="009908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3ED4F" w14:textId="77777777" w:rsidR="00CB7442" w:rsidRPr="0082606A" w:rsidRDefault="00E33FEF" w:rsidP="00CB7442">
    <w:pPr>
      <w:pStyle w:val="Header"/>
    </w:pPr>
    <w:r w:rsidRPr="006D40B2">
      <w:tab/>
    </w:r>
    <w:r w:rsidRPr="008260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09D35" w14:textId="77777777" w:rsidR="00CB7442" w:rsidRPr="0082606A" w:rsidRDefault="00E33FEF" w:rsidP="00CB7442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D28B4"/>
    <w:multiLevelType w:val="multilevel"/>
    <w:tmpl w:val="5FEC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220F9"/>
    <w:multiLevelType w:val="hybridMultilevel"/>
    <w:tmpl w:val="E04C5768"/>
    <w:lvl w:ilvl="0" w:tplc="6C4AAD4C">
      <w:start w:val="23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8D6F4E"/>
    <w:multiLevelType w:val="hybridMultilevel"/>
    <w:tmpl w:val="C372A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E6D7D"/>
    <w:multiLevelType w:val="hybridMultilevel"/>
    <w:tmpl w:val="68527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730A4"/>
    <w:multiLevelType w:val="hybridMultilevel"/>
    <w:tmpl w:val="79203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62EEF"/>
    <w:multiLevelType w:val="hybridMultilevel"/>
    <w:tmpl w:val="9F1EE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307C6"/>
    <w:multiLevelType w:val="hybridMultilevel"/>
    <w:tmpl w:val="CAEEAFA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6C34E3F"/>
    <w:multiLevelType w:val="hybridMultilevel"/>
    <w:tmpl w:val="3B28C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F644E"/>
    <w:multiLevelType w:val="hybridMultilevel"/>
    <w:tmpl w:val="B108F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2778895">
    <w:abstractNumId w:val="4"/>
  </w:num>
  <w:num w:numId="2" w16cid:durableId="60257844">
    <w:abstractNumId w:val="7"/>
  </w:num>
  <w:num w:numId="3" w16cid:durableId="1874031034">
    <w:abstractNumId w:val="1"/>
  </w:num>
  <w:num w:numId="4" w16cid:durableId="442456343">
    <w:abstractNumId w:val="3"/>
  </w:num>
  <w:num w:numId="5" w16cid:durableId="846401523">
    <w:abstractNumId w:val="2"/>
  </w:num>
  <w:num w:numId="6" w16cid:durableId="1111362268">
    <w:abstractNumId w:val="5"/>
  </w:num>
  <w:num w:numId="7" w16cid:durableId="122698223">
    <w:abstractNumId w:val="8"/>
  </w:num>
  <w:num w:numId="8" w16cid:durableId="684016152">
    <w:abstractNumId w:val="0"/>
  </w:num>
  <w:num w:numId="9" w16cid:durableId="13280476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625"/>
    <w:rsid w:val="00011B48"/>
    <w:rsid w:val="00014376"/>
    <w:rsid w:val="00015027"/>
    <w:rsid w:val="00020A66"/>
    <w:rsid w:val="0002421B"/>
    <w:rsid w:val="00025AD2"/>
    <w:rsid w:val="00034A8F"/>
    <w:rsid w:val="00060774"/>
    <w:rsid w:val="00060AD8"/>
    <w:rsid w:val="00061933"/>
    <w:rsid w:val="00063417"/>
    <w:rsid w:val="00065F3E"/>
    <w:rsid w:val="0006645A"/>
    <w:rsid w:val="000709B4"/>
    <w:rsid w:val="00071FA5"/>
    <w:rsid w:val="00075D26"/>
    <w:rsid w:val="00082A5C"/>
    <w:rsid w:val="00084381"/>
    <w:rsid w:val="00085FA1"/>
    <w:rsid w:val="000875A4"/>
    <w:rsid w:val="000A0794"/>
    <w:rsid w:val="000A0835"/>
    <w:rsid w:val="000A0D78"/>
    <w:rsid w:val="000A1247"/>
    <w:rsid w:val="000A6048"/>
    <w:rsid w:val="000A630F"/>
    <w:rsid w:val="000B64B1"/>
    <w:rsid w:val="000C294C"/>
    <w:rsid w:val="000C3FB7"/>
    <w:rsid w:val="000C433E"/>
    <w:rsid w:val="000C6F97"/>
    <w:rsid w:val="000D2C98"/>
    <w:rsid w:val="000D43DB"/>
    <w:rsid w:val="000D64F5"/>
    <w:rsid w:val="000D67BB"/>
    <w:rsid w:val="000E0F8F"/>
    <w:rsid w:val="000E3C99"/>
    <w:rsid w:val="000E7158"/>
    <w:rsid w:val="000E7BEA"/>
    <w:rsid w:val="000F12B2"/>
    <w:rsid w:val="00100F2C"/>
    <w:rsid w:val="00101CE2"/>
    <w:rsid w:val="0010327A"/>
    <w:rsid w:val="00104ACD"/>
    <w:rsid w:val="00105C27"/>
    <w:rsid w:val="0010600A"/>
    <w:rsid w:val="00106CA0"/>
    <w:rsid w:val="001110B9"/>
    <w:rsid w:val="00111C85"/>
    <w:rsid w:val="001148D9"/>
    <w:rsid w:val="00121DEF"/>
    <w:rsid w:val="0012410A"/>
    <w:rsid w:val="001261EF"/>
    <w:rsid w:val="00127CCB"/>
    <w:rsid w:val="00127EEA"/>
    <w:rsid w:val="00141E1C"/>
    <w:rsid w:val="0014614D"/>
    <w:rsid w:val="00155CE0"/>
    <w:rsid w:val="0015756A"/>
    <w:rsid w:val="00157E11"/>
    <w:rsid w:val="00164FFF"/>
    <w:rsid w:val="0016522F"/>
    <w:rsid w:val="001660FE"/>
    <w:rsid w:val="00167A8F"/>
    <w:rsid w:val="00170A49"/>
    <w:rsid w:val="00172C94"/>
    <w:rsid w:val="00183E8E"/>
    <w:rsid w:val="001864B2"/>
    <w:rsid w:val="00190BD9"/>
    <w:rsid w:val="001928F6"/>
    <w:rsid w:val="00196A2F"/>
    <w:rsid w:val="00197C07"/>
    <w:rsid w:val="001A39F5"/>
    <w:rsid w:val="001B26DD"/>
    <w:rsid w:val="001B2ED6"/>
    <w:rsid w:val="001B5C6D"/>
    <w:rsid w:val="001B6E6C"/>
    <w:rsid w:val="001B74CD"/>
    <w:rsid w:val="001B7A08"/>
    <w:rsid w:val="001C1D84"/>
    <w:rsid w:val="001C6D41"/>
    <w:rsid w:val="001D13DC"/>
    <w:rsid w:val="001D4C71"/>
    <w:rsid w:val="001F0BA7"/>
    <w:rsid w:val="001F307F"/>
    <w:rsid w:val="001F35A7"/>
    <w:rsid w:val="001F49A3"/>
    <w:rsid w:val="00200648"/>
    <w:rsid w:val="00201C66"/>
    <w:rsid w:val="002026EE"/>
    <w:rsid w:val="00204B89"/>
    <w:rsid w:val="00206280"/>
    <w:rsid w:val="0021425E"/>
    <w:rsid w:val="0021645D"/>
    <w:rsid w:val="00220C9D"/>
    <w:rsid w:val="00221A20"/>
    <w:rsid w:val="00230A02"/>
    <w:rsid w:val="00231227"/>
    <w:rsid w:val="00235D16"/>
    <w:rsid w:val="00241652"/>
    <w:rsid w:val="00253C56"/>
    <w:rsid w:val="0025480D"/>
    <w:rsid w:val="0026060E"/>
    <w:rsid w:val="0026152C"/>
    <w:rsid w:val="00270059"/>
    <w:rsid w:val="00280664"/>
    <w:rsid w:val="002817C6"/>
    <w:rsid w:val="00284302"/>
    <w:rsid w:val="00287F2A"/>
    <w:rsid w:val="002912C3"/>
    <w:rsid w:val="0029291D"/>
    <w:rsid w:val="00294E52"/>
    <w:rsid w:val="0029516A"/>
    <w:rsid w:val="00295500"/>
    <w:rsid w:val="002956A5"/>
    <w:rsid w:val="002965F6"/>
    <w:rsid w:val="002A40D7"/>
    <w:rsid w:val="002A593F"/>
    <w:rsid w:val="002B0CDB"/>
    <w:rsid w:val="002B38B9"/>
    <w:rsid w:val="002B6221"/>
    <w:rsid w:val="002B6832"/>
    <w:rsid w:val="002C5B26"/>
    <w:rsid w:val="002D10DF"/>
    <w:rsid w:val="002D30FD"/>
    <w:rsid w:val="002D31FE"/>
    <w:rsid w:val="002E005B"/>
    <w:rsid w:val="002F4E13"/>
    <w:rsid w:val="002F58BE"/>
    <w:rsid w:val="003011CE"/>
    <w:rsid w:val="00301A62"/>
    <w:rsid w:val="00310B08"/>
    <w:rsid w:val="00315BD1"/>
    <w:rsid w:val="00323855"/>
    <w:rsid w:val="003246B9"/>
    <w:rsid w:val="00337BA3"/>
    <w:rsid w:val="00341196"/>
    <w:rsid w:val="0034154D"/>
    <w:rsid w:val="00342D0B"/>
    <w:rsid w:val="003436CF"/>
    <w:rsid w:val="0035190C"/>
    <w:rsid w:val="00352F48"/>
    <w:rsid w:val="00353625"/>
    <w:rsid w:val="0036307D"/>
    <w:rsid w:val="0036384D"/>
    <w:rsid w:val="0037041D"/>
    <w:rsid w:val="00373994"/>
    <w:rsid w:val="0037450D"/>
    <w:rsid w:val="003760D3"/>
    <w:rsid w:val="0037619D"/>
    <w:rsid w:val="00376E08"/>
    <w:rsid w:val="00381DC4"/>
    <w:rsid w:val="00382326"/>
    <w:rsid w:val="00382EEE"/>
    <w:rsid w:val="0038399C"/>
    <w:rsid w:val="00386C42"/>
    <w:rsid w:val="00392326"/>
    <w:rsid w:val="003940DD"/>
    <w:rsid w:val="003A1691"/>
    <w:rsid w:val="003A63B3"/>
    <w:rsid w:val="003A7570"/>
    <w:rsid w:val="003A7DCF"/>
    <w:rsid w:val="003B1304"/>
    <w:rsid w:val="003B5245"/>
    <w:rsid w:val="003C3B56"/>
    <w:rsid w:val="003C5BF5"/>
    <w:rsid w:val="003C6A14"/>
    <w:rsid w:val="003D0B68"/>
    <w:rsid w:val="003F2E20"/>
    <w:rsid w:val="003F7A01"/>
    <w:rsid w:val="00401EFF"/>
    <w:rsid w:val="00404A1D"/>
    <w:rsid w:val="00406EB1"/>
    <w:rsid w:val="00407705"/>
    <w:rsid w:val="00410A5E"/>
    <w:rsid w:val="0041161C"/>
    <w:rsid w:val="0041535C"/>
    <w:rsid w:val="00426F09"/>
    <w:rsid w:val="00431EEF"/>
    <w:rsid w:val="004372FA"/>
    <w:rsid w:val="00440661"/>
    <w:rsid w:val="00444A21"/>
    <w:rsid w:val="00454566"/>
    <w:rsid w:val="00457962"/>
    <w:rsid w:val="00462044"/>
    <w:rsid w:val="0047327B"/>
    <w:rsid w:val="00475007"/>
    <w:rsid w:val="00475FE2"/>
    <w:rsid w:val="00481274"/>
    <w:rsid w:val="00482D6F"/>
    <w:rsid w:val="004906E9"/>
    <w:rsid w:val="00492518"/>
    <w:rsid w:val="00492A8A"/>
    <w:rsid w:val="00492B8B"/>
    <w:rsid w:val="00493FF5"/>
    <w:rsid w:val="0049780F"/>
    <w:rsid w:val="00497A7B"/>
    <w:rsid w:val="004A0037"/>
    <w:rsid w:val="004A4DFB"/>
    <w:rsid w:val="004A4F92"/>
    <w:rsid w:val="004A7D51"/>
    <w:rsid w:val="004B3BA0"/>
    <w:rsid w:val="004C2F14"/>
    <w:rsid w:val="004C3368"/>
    <w:rsid w:val="004C35FC"/>
    <w:rsid w:val="004C46A2"/>
    <w:rsid w:val="004C6E67"/>
    <w:rsid w:val="004D2A0B"/>
    <w:rsid w:val="004D565F"/>
    <w:rsid w:val="004D6697"/>
    <w:rsid w:val="004E7A31"/>
    <w:rsid w:val="005010C9"/>
    <w:rsid w:val="0050179A"/>
    <w:rsid w:val="005021A6"/>
    <w:rsid w:val="005033BE"/>
    <w:rsid w:val="005058B5"/>
    <w:rsid w:val="005071DA"/>
    <w:rsid w:val="00521748"/>
    <w:rsid w:val="00524379"/>
    <w:rsid w:val="005273BD"/>
    <w:rsid w:val="00537508"/>
    <w:rsid w:val="00540E97"/>
    <w:rsid w:val="0054215E"/>
    <w:rsid w:val="00543283"/>
    <w:rsid w:val="00543CE6"/>
    <w:rsid w:val="00545954"/>
    <w:rsid w:val="00552827"/>
    <w:rsid w:val="00554C64"/>
    <w:rsid w:val="0056012D"/>
    <w:rsid w:val="00560A30"/>
    <w:rsid w:val="00561054"/>
    <w:rsid w:val="005625BE"/>
    <w:rsid w:val="00563583"/>
    <w:rsid w:val="0057117E"/>
    <w:rsid w:val="0057162F"/>
    <w:rsid w:val="005729E9"/>
    <w:rsid w:val="0057491A"/>
    <w:rsid w:val="00574FFD"/>
    <w:rsid w:val="00583862"/>
    <w:rsid w:val="00586AA2"/>
    <w:rsid w:val="005909B5"/>
    <w:rsid w:val="005935E5"/>
    <w:rsid w:val="00593DD0"/>
    <w:rsid w:val="005A0F81"/>
    <w:rsid w:val="005A618E"/>
    <w:rsid w:val="005B14E2"/>
    <w:rsid w:val="005B2553"/>
    <w:rsid w:val="005B321B"/>
    <w:rsid w:val="005C597A"/>
    <w:rsid w:val="005C5C6F"/>
    <w:rsid w:val="005C7252"/>
    <w:rsid w:val="005C77C6"/>
    <w:rsid w:val="005D5A3F"/>
    <w:rsid w:val="005D63FE"/>
    <w:rsid w:val="005E0183"/>
    <w:rsid w:val="005E2393"/>
    <w:rsid w:val="005E2442"/>
    <w:rsid w:val="005F0593"/>
    <w:rsid w:val="005F0856"/>
    <w:rsid w:val="005F27D9"/>
    <w:rsid w:val="005F6961"/>
    <w:rsid w:val="00600410"/>
    <w:rsid w:val="006010E7"/>
    <w:rsid w:val="00602B4D"/>
    <w:rsid w:val="00605440"/>
    <w:rsid w:val="006104B4"/>
    <w:rsid w:val="00612D1B"/>
    <w:rsid w:val="00616606"/>
    <w:rsid w:val="00624E6C"/>
    <w:rsid w:val="00626402"/>
    <w:rsid w:val="006307E3"/>
    <w:rsid w:val="006319DF"/>
    <w:rsid w:val="00631A88"/>
    <w:rsid w:val="00642241"/>
    <w:rsid w:val="0064314B"/>
    <w:rsid w:val="00645154"/>
    <w:rsid w:val="006500CA"/>
    <w:rsid w:val="00653176"/>
    <w:rsid w:val="00653D9F"/>
    <w:rsid w:val="00655410"/>
    <w:rsid w:val="006624F4"/>
    <w:rsid w:val="00662522"/>
    <w:rsid w:val="00665EF0"/>
    <w:rsid w:val="00684616"/>
    <w:rsid w:val="00694C65"/>
    <w:rsid w:val="00697EED"/>
    <w:rsid w:val="006A1597"/>
    <w:rsid w:val="006B5836"/>
    <w:rsid w:val="006B6E82"/>
    <w:rsid w:val="006C476D"/>
    <w:rsid w:val="006D6827"/>
    <w:rsid w:val="006D7281"/>
    <w:rsid w:val="006E3E38"/>
    <w:rsid w:val="006E6D08"/>
    <w:rsid w:val="006E7158"/>
    <w:rsid w:val="006E74BF"/>
    <w:rsid w:val="006E782F"/>
    <w:rsid w:val="006F5D6C"/>
    <w:rsid w:val="00705FB8"/>
    <w:rsid w:val="00712F2B"/>
    <w:rsid w:val="00715F17"/>
    <w:rsid w:val="00717D6F"/>
    <w:rsid w:val="00727873"/>
    <w:rsid w:val="00730F1A"/>
    <w:rsid w:val="00731CC2"/>
    <w:rsid w:val="007349B3"/>
    <w:rsid w:val="00734ADD"/>
    <w:rsid w:val="0074468C"/>
    <w:rsid w:val="0074558B"/>
    <w:rsid w:val="007457B6"/>
    <w:rsid w:val="00750973"/>
    <w:rsid w:val="00756B0C"/>
    <w:rsid w:val="007605C0"/>
    <w:rsid w:val="00761DFB"/>
    <w:rsid w:val="007709E5"/>
    <w:rsid w:val="0077276B"/>
    <w:rsid w:val="0077348D"/>
    <w:rsid w:val="00774850"/>
    <w:rsid w:val="00776F1B"/>
    <w:rsid w:val="007803E5"/>
    <w:rsid w:val="00785B0F"/>
    <w:rsid w:val="00792A87"/>
    <w:rsid w:val="007A0326"/>
    <w:rsid w:val="007A09C4"/>
    <w:rsid w:val="007A1801"/>
    <w:rsid w:val="007A2069"/>
    <w:rsid w:val="007A33D8"/>
    <w:rsid w:val="007B0B3D"/>
    <w:rsid w:val="007B2723"/>
    <w:rsid w:val="007B4344"/>
    <w:rsid w:val="007B4D9C"/>
    <w:rsid w:val="007C366F"/>
    <w:rsid w:val="007D65FA"/>
    <w:rsid w:val="007D69AD"/>
    <w:rsid w:val="007D6C96"/>
    <w:rsid w:val="007E3D6B"/>
    <w:rsid w:val="007E5DAD"/>
    <w:rsid w:val="007E6A63"/>
    <w:rsid w:val="007F01A2"/>
    <w:rsid w:val="007F11ED"/>
    <w:rsid w:val="007F1F27"/>
    <w:rsid w:val="007F21D5"/>
    <w:rsid w:val="007F46EA"/>
    <w:rsid w:val="007F5819"/>
    <w:rsid w:val="007F5CB1"/>
    <w:rsid w:val="007F696A"/>
    <w:rsid w:val="00811E55"/>
    <w:rsid w:val="00815C4B"/>
    <w:rsid w:val="00821D84"/>
    <w:rsid w:val="00827402"/>
    <w:rsid w:val="008427C3"/>
    <w:rsid w:val="00843228"/>
    <w:rsid w:val="008435B1"/>
    <w:rsid w:val="00843A40"/>
    <w:rsid w:val="0084423F"/>
    <w:rsid w:val="00844491"/>
    <w:rsid w:val="0084537B"/>
    <w:rsid w:val="00845A63"/>
    <w:rsid w:val="008462CC"/>
    <w:rsid w:val="00851293"/>
    <w:rsid w:val="00855F31"/>
    <w:rsid w:val="00856EF0"/>
    <w:rsid w:val="00857130"/>
    <w:rsid w:val="00865F22"/>
    <w:rsid w:val="00872A21"/>
    <w:rsid w:val="00875153"/>
    <w:rsid w:val="008770AF"/>
    <w:rsid w:val="00880D14"/>
    <w:rsid w:val="008814A5"/>
    <w:rsid w:val="00890745"/>
    <w:rsid w:val="00892353"/>
    <w:rsid w:val="00892F85"/>
    <w:rsid w:val="0089344C"/>
    <w:rsid w:val="00896BF7"/>
    <w:rsid w:val="008970B2"/>
    <w:rsid w:val="008A0463"/>
    <w:rsid w:val="008A0D2C"/>
    <w:rsid w:val="008A4978"/>
    <w:rsid w:val="008B1DA7"/>
    <w:rsid w:val="008B4076"/>
    <w:rsid w:val="008B4597"/>
    <w:rsid w:val="008B55C3"/>
    <w:rsid w:val="008B678D"/>
    <w:rsid w:val="008C2702"/>
    <w:rsid w:val="008C6C0C"/>
    <w:rsid w:val="008D3A32"/>
    <w:rsid w:val="008D6F3B"/>
    <w:rsid w:val="008E4F3E"/>
    <w:rsid w:val="008E555B"/>
    <w:rsid w:val="008F2834"/>
    <w:rsid w:val="008F6154"/>
    <w:rsid w:val="0090075A"/>
    <w:rsid w:val="00906623"/>
    <w:rsid w:val="0090737B"/>
    <w:rsid w:val="0090759B"/>
    <w:rsid w:val="009203BE"/>
    <w:rsid w:val="00921B61"/>
    <w:rsid w:val="0092487A"/>
    <w:rsid w:val="00925773"/>
    <w:rsid w:val="0092588F"/>
    <w:rsid w:val="00925F0B"/>
    <w:rsid w:val="00926096"/>
    <w:rsid w:val="00926596"/>
    <w:rsid w:val="00926890"/>
    <w:rsid w:val="00932094"/>
    <w:rsid w:val="009437A6"/>
    <w:rsid w:val="00950929"/>
    <w:rsid w:val="00951548"/>
    <w:rsid w:val="00953641"/>
    <w:rsid w:val="009619D0"/>
    <w:rsid w:val="00963826"/>
    <w:rsid w:val="00974779"/>
    <w:rsid w:val="00974A28"/>
    <w:rsid w:val="00982716"/>
    <w:rsid w:val="00982CE8"/>
    <w:rsid w:val="009879FD"/>
    <w:rsid w:val="00990857"/>
    <w:rsid w:val="0099106D"/>
    <w:rsid w:val="009A10A1"/>
    <w:rsid w:val="009A34DE"/>
    <w:rsid w:val="009B0A03"/>
    <w:rsid w:val="009B6C4B"/>
    <w:rsid w:val="009C117C"/>
    <w:rsid w:val="009C5789"/>
    <w:rsid w:val="009C5992"/>
    <w:rsid w:val="009D3997"/>
    <w:rsid w:val="009D4325"/>
    <w:rsid w:val="009D50F0"/>
    <w:rsid w:val="009D635E"/>
    <w:rsid w:val="009E5111"/>
    <w:rsid w:val="009E54AA"/>
    <w:rsid w:val="009F25D8"/>
    <w:rsid w:val="009F6D7C"/>
    <w:rsid w:val="009F6F7B"/>
    <w:rsid w:val="009F7534"/>
    <w:rsid w:val="00A123FC"/>
    <w:rsid w:val="00A13248"/>
    <w:rsid w:val="00A16BEE"/>
    <w:rsid w:val="00A220A1"/>
    <w:rsid w:val="00A24269"/>
    <w:rsid w:val="00A313C9"/>
    <w:rsid w:val="00A3172B"/>
    <w:rsid w:val="00A317A4"/>
    <w:rsid w:val="00A469BF"/>
    <w:rsid w:val="00A500FF"/>
    <w:rsid w:val="00A55E02"/>
    <w:rsid w:val="00A60A60"/>
    <w:rsid w:val="00A708E7"/>
    <w:rsid w:val="00A90773"/>
    <w:rsid w:val="00A941F8"/>
    <w:rsid w:val="00A96A66"/>
    <w:rsid w:val="00AA27FF"/>
    <w:rsid w:val="00AA3A30"/>
    <w:rsid w:val="00AB08FD"/>
    <w:rsid w:val="00AB1813"/>
    <w:rsid w:val="00AB5976"/>
    <w:rsid w:val="00AC76C7"/>
    <w:rsid w:val="00AD1B9C"/>
    <w:rsid w:val="00AD3CF8"/>
    <w:rsid w:val="00AD7181"/>
    <w:rsid w:val="00AE745B"/>
    <w:rsid w:val="00B0188C"/>
    <w:rsid w:val="00B020A8"/>
    <w:rsid w:val="00B02C02"/>
    <w:rsid w:val="00B04229"/>
    <w:rsid w:val="00B05C94"/>
    <w:rsid w:val="00B13C47"/>
    <w:rsid w:val="00B15102"/>
    <w:rsid w:val="00B16C3B"/>
    <w:rsid w:val="00B20ED4"/>
    <w:rsid w:val="00B21B89"/>
    <w:rsid w:val="00B242DD"/>
    <w:rsid w:val="00B24A28"/>
    <w:rsid w:val="00B360BC"/>
    <w:rsid w:val="00B3768D"/>
    <w:rsid w:val="00B40767"/>
    <w:rsid w:val="00B503BF"/>
    <w:rsid w:val="00B5100E"/>
    <w:rsid w:val="00B55A3E"/>
    <w:rsid w:val="00B6379B"/>
    <w:rsid w:val="00B65B2D"/>
    <w:rsid w:val="00B663C7"/>
    <w:rsid w:val="00B75FE2"/>
    <w:rsid w:val="00B76AEF"/>
    <w:rsid w:val="00B858B1"/>
    <w:rsid w:val="00B85CB9"/>
    <w:rsid w:val="00B956C4"/>
    <w:rsid w:val="00B97A87"/>
    <w:rsid w:val="00BA1EF2"/>
    <w:rsid w:val="00BA3F26"/>
    <w:rsid w:val="00BA5276"/>
    <w:rsid w:val="00BB5378"/>
    <w:rsid w:val="00BB67DD"/>
    <w:rsid w:val="00BC49ED"/>
    <w:rsid w:val="00BC7072"/>
    <w:rsid w:val="00BD2F3B"/>
    <w:rsid w:val="00BD4B5E"/>
    <w:rsid w:val="00BE138E"/>
    <w:rsid w:val="00BE3D60"/>
    <w:rsid w:val="00BE4E96"/>
    <w:rsid w:val="00BF035E"/>
    <w:rsid w:val="00BF445B"/>
    <w:rsid w:val="00C045E7"/>
    <w:rsid w:val="00C105E1"/>
    <w:rsid w:val="00C10808"/>
    <w:rsid w:val="00C11EAA"/>
    <w:rsid w:val="00C13A31"/>
    <w:rsid w:val="00C168B3"/>
    <w:rsid w:val="00C262F0"/>
    <w:rsid w:val="00C26895"/>
    <w:rsid w:val="00C3144D"/>
    <w:rsid w:val="00C3166B"/>
    <w:rsid w:val="00C33E84"/>
    <w:rsid w:val="00C367DF"/>
    <w:rsid w:val="00C37497"/>
    <w:rsid w:val="00C44552"/>
    <w:rsid w:val="00C50B8A"/>
    <w:rsid w:val="00C5740D"/>
    <w:rsid w:val="00C66561"/>
    <w:rsid w:val="00C67888"/>
    <w:rsid w:val="00C712DE"/>
    <w:rsid w:val="00C73605"/>
    <w:rsid w:val="00C74459"/>
    <w:rsid w:val="00C872D6"/>
    <w:rsid w:val="00C922B4"/>
    <w:rsid w:val="00CA33FF"/>
    <w:rsid w:val="00CA469B"/>
    <w:rsid w:val="00CB1582"/>
    <w:rsid w:val="00CB3419"/>
    <w:rsid w:val="00CB608E"/>
    <w:rsid w:val="00CB7442"/>
    <w:rsid w:val="00CC2657"/>
    <w:rsid w:val="00CC5314"/>
    <w:rsid w:val="00CC6348"/>
    <w:rsid w:val="00CC7560"/>
    <w:rsid w:val="00CD1BAC"/>
    <w:rsid w:val="00CD4C4C"/>
    <w:rsid w:val="00CD6C2A"/>
    <w:rsid w:val="00CE07D9"/>
    <w:rsid w:val="00CE0B12"/>
    <w:rsid w:val="00CE428B"/>
    <w:rsid w:val="00CE429B"/>
    <w:rsid w:val="00CF14D6"/>
    <w:rsid w:val="00CF5F64"/>
    <w:rsid w:val="00D07435"/>
    <w:rsid w:val="00D12826"/>
    <w:rsid w:val="00D16E21"/>
    <w:rsid w:val="00D201E0"/>
    <w:rsid w:val="00D22AFF"/>
    <w:rsid w:val="00D23322"/>
    <w:rsid w:val="00D348A9"/>
    <w:rsid w:val="00D40404"/>
    <w:rsid w:val="00D43013"/>
    <w:rsid w:val="00D45032"/>
    <w:rsid w:val="00D4704B"/>
    <w:rsid w:val="00D537BB"/>
    <w:rsid w:val="00D604BF"/>
    <w:rsid w:val="00D64592"/>
    <w:rsid w:val="00D856F4"/>
    <w:rsid w:val="00D87DC5"/>
    <w:rsid w:val="00D91B13"/>
    <w:rsid w:val="00D924D2"/>
    <w:rsid w:val="00D94223"/>
    <w:rsid w:val="00DA415B"/>
    <w:rsid w:val="00DA51FF"/>
    <w:rsid w:val="00DA5D88"/>
    <w:rsid w:val="00DB21BE"/>
    <w:rsid w:val="00DB3D68"/>
    <w:rsid w:val="00DC0107"/>
    <w:rsid w:val="00DC3AFE"/>
    <w:rsid w:val="00DC756F"/>
    <w:rsid w:val="00DD4CCF"/>
    <w:rsid w:val="00DE1398"/>
    <w:rsid w:val="00DE61B8"/>
    <w:rsid w:val="00DE6ABD"/>
    <w:rsid w:val="00DE71BE"/>
    <w:rsid w:val="00DF1888"/>
    <w:rsid w:val="00E01B2F"/>
    <w:rsid w:val="00E0201A"/>
    <w:rsid w:val="00E03075"/>
    <w:rsid w:val="00E05A45"/>
    <w:rsid w:val="00E11D6B"/>
    <w:rsid w:val="00E17900"/>
    <w:rsid w:val="00E23D45"/>
    <w:rsid w:val="00E23DF2"/>
    <w:rsid w:val="00E257BC"/>
    <w:rsid w:val="00E33FEF"/>
    <w:rsid w:val="00E35710"/>
    <w:rsid w:val="00E35949"/>
    <w:rsid w:val="00E4341D"/>
    <w:rsid w:val="00E45B30"/>
    <w:rsid w:val="00E5063A"/>
    <w:rsid w:val="00E57137"/>
    <w:rsid w:val="00E81BAD"/>
    <w:rsid w:val="00E85A35"/>
    <w:rsid w:val="00EB0368"/>
    <w:rsid w:val="00EB1445"/>
    <w:rsid w:val="00EB37A5"/>
    <w:rsid w:val="00EB57DB"/>
    <w:rsid w:val="00EB6A3B"/>
    <w:rsid w:val="00EB703A"/>
    <w:rsid w:val="00EC25A3"/>
    <w:rsid w:val="00ED0046"/>
    <w:rsid w:val="00EE0BF9"/>
    <w:rsid w:val="00EE21A5"/>
    <w:rsid w:val="00EE3C76"/>
    <w:rsid w:val="00EE4AE7"/>
    <w:rsid w:val="00EE63E2"/>
    <w:rsid w:val="00EE79FA"/>
    <w:rsid w:val="00EF6244"/>
    <w:rsid w:val="00F00869"/>
    <w:rsid w:val="00F012C4"/>
    <w:rsid w:val="00F02ADD"/>
    <w:rsid w:val="00F03637"/>
    <w:rsid w:val="00F13BB7"/>
    <w:rsid w:val="00F2375B"/>
    <w:rsid w:val="00F26C42"/>
    <w:rsid w:val="00F307E4"/>
    <w:rsid w:val="00F35616"/>
    <w:rsid w:val="00F36AA7"/>
    <w:rsid w:val="00F44392"/>
    <w:rsid w:val="00F45FCD"/>
    <w:rsid w:val="00F5152A"/>
    <w:rsid w:val="00F516E5"/>
    <w:rsid w:val="00F5332A"/>
    <w:rsid w:val="00F54DC4"/>
    <w:rsid w:val="00F57370"/>
    <w:rsid w:val="00F63701"/>
    <w:rsid w:val="00F66025"/>
    <w:rsid w:val="00F726E9"/>
    <w:rsid w:val="00F73611"/>
    <w:rsid w:val="00F7597A"/>
    <w:rsid w:val="00F76D68"/>
    <w:rsid w:val="00F77821"/>
    <w:rsid w:val="00F81654"/>
    <w:rsid w:val="00F87394"/>
    <w:rsid w:val="00F90528"/>
    <w:rsid w:val="00F941BF"/>
    <w:rsid w:val="00F950E1"/>
    <w:rsid w:val="00F97767"/>
    <w:rsid w:val="00FA2A79"/>
    <w:rsid w:val="00FB3E08"/>
    <w:rsid w:val="00FB5046"/>
    <w:rsid w:val="00FB7943"/>
    <w:rsid w:val="00FC0B48"/>
    <w:rsid w:val="00FC1866"/>
    <w:rsid w:val="00FC49F3"/>
    <w:rsid w:val="00FC5451"/>
    <w:rsid w:val="00FD0EF8"/>
    <w:rsid w:val="00FD4617"/>
    <w:rsid w:val="00FD7C45"/>
    <w:rsid w:val="00FE690F"/>
    <w:rsid w:val="00FE7825"/>
    <w:rsid w:val="00FF01AE"/>
    <w:rsid w:val="00FF18FC"/>
    <w:rsid w:val="00FF2112"/>
    <w:rsid w:val="00FF5942"/>
    <w:rsid w:val="00FF5EA6"/>
    <w:rsid w:val="03F28D0E"/>
    <w:rsid w:val="04CE7E54"/>
    <w:rsid w:val="071FB805"/>
    <w:rsid w:val="07A8E939"/>
    <w:rsid w:val="08664E97"/>
    <w:rsid w:val="09720B2F"/>
    <w:rsid w:val="09DC2332"/>
    <w:rsid w:val="0AC74E11"/>
    <w:rsid w:val="0B717F49"/>
    <w:rsid w:val="0CA8F36E"/>
    <w:rsid w:val="0D45987E"/>
    <w:rsid w:val="0E5C49ED"/>
    <w:rsid w:val="11828439"/>
    <w:rsid w:val="1203871E"/>
    <w:rsid w:val="15A8ECA6"/>
    <w:rsid w:val="15D1FDA7"/>
    <w:rsid w:val="198F6CB7"/>
    <w:rsid w:val="1BF21381"/>
    <w:rsid w:val="1D5524CE"/>
    <w:rsid w:val="1DB4F45A"/>
    <w:rsid w:val="1FDD7157"/>
    <w:rsid w:val="27FDA8E2"/>
    <w:rsid w:val="3101C124"/>
    <w:rsid w:val="324D9B77"/>
    <w:rsid w:val="36A38A1E"/>
    <w:rsid w:val="38022E0C"/>
    <w:rsid w:val="382BA15E"/>
    <w:rsid w:val="39F71120"/>
    <w:rsid w:val="3A79A692"/>
    <w:rsid w:val="3EDEC806"/>
    <w:rsid w:val="403A697A"/>
    <w:rsid w:val="407DE554"/>
    <w:rsid w:val="44D11A23"/>
    <w:rsid w:val="45682268"/>
    <w:rsid w:val="45A8B693"/>
    <w:rsid w:val="4B3F436D"/>
    <w:rsid w:val="4B712733"/>
    <w:rsid w:val="4BB982FB"/>
    <w:rsid w:val="4F626032"/>
    <w:rsid w:val="515C8EFC"/>
    <w:rsid w:val="5206DFCF"/>
    <w:rsid w:val="532BD649"/>
    <w:rsid w:val="567D4147"/>
    <w:rsid w:val="5708EA3A"/>
    <w:rsid w:val="5A91FEFE"/>
    <w:rsid w:val="5AF4F74C"/>
    <w:rsid w:val="5CCE5654"/>
    <w:rsid w:val="6A555D50"/>
    <w:rsid w:val="7AC4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26621"/>
  <w15:chartTrackingRefBased/>
  <w15:docId w15:val="{D114D28F-0E28-4DE2-B74E-D6648A5AD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11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17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05C2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625"/>
  </w:style>
  <w:style w:type="paragraph" w:styleId="Footer">
    <w:name w:val="footer"/>
    <w:basedOn w:val="Normal"/>
    <w:link w:val="FooterChar"/>
    <w:uiPriority w:val="99"/>
    <w:unhideWhenUsed/>
    <w:rsid w:val="003536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625"/>
  </w:style>
  <w:style w:type="paragraph" w:styleId="BalloonText">
    <w:name w:val="Balloon Text"/>
    <w:basedOn w:val="Normal"/>
    <w:link w:val="BalloonTextChar"/>
    <w:uiPriority w:val="99"/>
    <w:semiHidden/>
    <w:unhideWhenUsed/>
    <w:rsid w:val="00503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B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07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51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951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951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51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516A"/>
    <w:rPr>
      <w:b/>
      <w:bCs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2E00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A7D51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119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41196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3411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17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05C2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Revision">
    <w:name w:val="Revision"/>
    <w:hidden/>
    <w:uiPriority w:val="99"/>
    <w:semiHidden/>
    <w:rsid w:val="0062640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F6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24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mailto:SCampbell@jackson-civils.co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3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TamworthFRMS@environment-agency.gov.uk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image001.jpg@01DC20B6.1F1A0D50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_ip_UnifiedCompliancePolicyUIAction xmlns="http://schemas.microsoft.com/sharepoint/v3" xsi:nil="true"/>
    <k85d23755b3a46b5a51451cf336b2e9b xmlns="662745e8-e224-48e8-a2e3-254862b8c2f5">
      <Terms xmlns="http://schemas.microsoft.com/office/infopath/2007/PartnerControls"/>
    </k85d23755b3a46b5a51451cf336b2e9b>
    <Topic xmlns="662745e8-e224-48e8-a2e3-254862b8c2f5">Staffordshire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</TermName>
          <TermId xmlns="http://schemas.microsoft.com/office/infopath/2007/PartnerControls">1104eb68-55d8-494f-b6ba-c5473579de73</TermId>
        </TermInfo>
      </Terms>
    </ddeb1fd0a9ad4436a96525d34737dc44>
    <_ip_UnifiedCompliancePolicyProperties xmlns="http://schemas.microsoft.com/sharepoint/v3" xsi:nil="true"/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6</Value>
      <Value>5</Value>
      <Value>3</Value>
      <Value>2</Value>
      <Value>1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EA</TermName>
          <TermId xmlns="http://schemas.microsoft.com/office/infopath/2007/PartnerControls">d5f78ddb-b1b6-4328-9877-d7e3ed06fdac</TermId>
        </TermInfo>
      </Terms>
    </fe59e9859d6a491389c5b03567f5dda5>
    <lcf76f155ced4ddcb4097134ff3c332f xmlns="e7943814-452f-485b-af6d-0342c9a05526">
      <Terms xmlns="http://schemas.microsoft.com/office/infopath/2007/PartnerControls"/>
    </lcf76f155ced4ddcb4097134ff3c332f>
    <Team xmlns="662745e8-e224-48e8-a2e3-254862b8c2f5">West Midlands Catchment Based Groups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1CDA179295505F4BA82C83C2E6249989" ma:contentTypeVersion="31" ma:contentTypeDescription="Create a new document." ma:contentTypeScope="" ma:versionID="6d673a0f8efe0cc945a358dcb4dca597">
  <xsd:schema xmlns:xsd="http://www.w3.org/2001/XMLSchema" xmlns:xs="http://www.w3.org/2001/XMLSchema" xmlns:p="http://schemas.microsoft.com/office/2006/metadata/properties" xmlns:ns1="http://schemas.microsoft.com/sharepoint/v3" xmlns:ns2="662745e8-e224-48e8-a2e3-254862b8c2f5" xmlns:ns3="d197c6b5-b2fa-4c64-890d-12973034420c" xmlns:ns4="e7943814-452f-485b-af6d-0342c9a05526" targetNamespace="http://schemas.microsoft.com/office/2006/metadata/properties" ma:root="true" ma:fieldsID="6ecc21dae10c45e8648176649af965e5" ns1:_="" ns2:_="" ns3:_="" ns4:_="">
    <xsd:import namespace="http://schemas.microsoft.com/sharepoint/v3"/>
    <xsd:import namespace="662745e8-e224-48e8-a2e3-254862b8c2f5"/>
    <xsd:import namespace="d197c6b5-b2fa-4c64-890d-12973034420c"/>
    <xsd:import namespace="e7943814-452f-485b-af6d-0342c9a05526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SearchProperties" minOccurs="0"/>
                <xsd:element ref="ns1:_ip_UnifiedCompliancePolicyProperties" minOccurs="0"/>
                <xsd:element ref="ns1:_ip_UnifiedCompliancePolicyUIAction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lcf76f155ced4ddcb4097134ff3c332f" minOccurs="0"/>
                <xsd:element ref="ns4:MediaServiceOCR" minOccurs="0"/>
                <xsd:element ref="ns4:MediaServiceDateTaken" minOccurs="0"/>
                <xsd:element ref="ns4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2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6fae7bc-4b3c-47f7-9f03-9015d555d294}" ma:internalName="TaxCatchAll" ma:showField="CatchAllData" ma:web="d197c6b5-b2fa-4c64-890d-129730344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6fae7bc-4b3c-47f7-9f03-9015d555d294}" ma:internalName="TaxCatchAllLabel" ma:readOnly="true" ma:showField="CatchAllDataLabel" ma:web="d197c6b5-b2fa-4c64-890d-129730344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1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6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West Midlands Catchment Based Groups" ma:internalName="Team" ma:readOnly="false">
      <xsd:simpleType>
        <xsd:restriction base="dms:Text"/>
      </xsd:simpleType>
    </xsd:element>
    <xsd:element name="Topic" ma:index="20" nillable="true" ma:displayName="Topic" ma:default="Staffordshire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5;#External|1104eb68-55d8-494f-b6ba-c5473579de73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3;#EA|d5f78ddb-b1b6-4328-9877-d7e3ed06fdac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7c6b5-b2fa-4c64-890d-12973034420c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4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943814-452f-485b-af6d-0342c9a05526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3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08A9E7-BCA6-4C54-914A-3C4618E3B4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C674C9-41A0-49B3-A57C-BB0A36093A5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FA09781-3C63-450E-A872-CED32D3B9FFF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0F3F95B-B446-43F0-970A-0E6337421683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http://schemas.microsoft.com/sharepoint/v3"/>
    <ds:schemaRef ds:uri="e7943814-452f-485b-af6d-0342c9a05526"/>
  </ds:schemaRefs>
</ds:datastoreItem>
</file>

<file path=customXml/itemProps5.xml><?xml version="1.0" encoding="utf-8"?>
<ds:datastoreItem xmlns:ds="http://schemas.openxmlformats.org/officeDocument/2006/customXml" ds:itemID="{1A793F25-8CE3-4CBC-8078-2CA4D717F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2745e8-e224-48e8-a2e3-254862b8c2f5"/>
    <ds:schemaRef ds:uri="d197c6b5-b2fa-4c64-890d-12973034420c"/>
    <ds:schemaRef ds:uri="e7943814-452f-485b-af6d-0342c9a055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Baggaley, Kate</dc:creator>
  <cp:keywords/>
  <dc:description/>
  <cp:lastModifiedBy>Anna Toone</cp:lastModifiedBy>
  <cp:revision>4</cp:revision>
  <cp:lastPrinted>2020-04-28T10:13:00Z</cp:lastPrinted>
  <dcterms:created xsi:type="dcterms:W3CDTF">2025-12-05T14:13:00Z</dcterms:created>
  <dcterms:modified xsi:type="dcterms:W3CDTF">2025-12-05T15:30:00Z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0x010100A5BF1C78D9F64B679A5EBDE1C6598EBC01001CDA179295505F4BA82C83C2E6249989</vt:lpwstr>
  </property>
  <property fmtid="{D5CDD505-2E9C-101B-9397-08002B2CF9AE}" pid="3" name="InformationType">
    <vt:lpwstr/>
  </property>
  <property fmtid="{D5CDD505-2E9C-101B-9397-08002B2CF9AE}" pid="4" name="Distribution">
    <vt:lpwstr>5;#External|1104eb68-55d8-494f-b6ba-c5473579de73</vt:lpwstr>
  </property>
  <property fmtid="{D5CDD505-2E9C-101B-9397-08002B2CF9AE}" pid="5" name="MediaServiceImageTags">
    <vt:lpwstr/>
  </property>
  <property fmtid="{D5CDD505-2E9C-101B-9397-08002B2CF9AE}" pid="6" name="HOCopyrightLevel">
    <vt:lpwstr>1;#Crown|69589897-2828-4761-976e-717fd8e631c9</vt:lpwstr>
  </property>
  <property fmtid="{D5CDD505-2E9C-101B-9397-08002B2CF9AE}" pid="7" name="HOGovernmentSecurityClassification">
    <vt:lpwstr>2;#Official|14c80daa-741b-422c-9722-f71693c9ede4</vt:lpwstr>
  </property>
  <property fmtid="{D5CDD505-2E9C-101B-9397-08002B2CF9AE}" pid="8" name="HOSiteType">
    <vt:lpwstr>6;#Community|144ac7d7-0b9a-42f9-9385-2935294b6de3</vt:lpwstr>
  </property>
  <property fmtid="{D5CDD505-2E9C-101B-9397-08002B2CF9AE}" pid="9" name="OrganisationalUnit">
    <vt:lpwstr>3;#EA|d5f78ddb-b1b6-4328-9877-d7e3ed06fdac</vt:lpwstr>
  </property>
</Properties>
</file>